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8" w:type="dxa"/>
        <w:tblInd w:w="354" w:type="dxa"/>
        <w:tblLayout w:type="fixed"/>
        <w:tblCellMar>
          <w:left w:w="70" w:type="dxa"/>
          <w:right w:w="70" w:type="dxa"/>
        </w:tblCellMar>
        <w:tblLook w:val="0000" w:firstRow="0" w:lastRow="0" w:firstColumn="0" w:lastColumn="0" w:noHBand="0" w:noVBand="0"/>
      </w:tblPr>
      <w:tblGrid>
        <w:gridCol w:w="1843"/>
        <w:gridCol w:w="2618"/>
        <w:gridCol w:w="2410"/>
        <w:gridCol w:w="1917"/>
      </w:tblGrid>
      <w:tr w:rsidR="00434218" w:rsidRPr="00BF2859" w:rsidTr="00CA46CF">
        <w:trPr>
          <w:cantSplit/>
          <w:trHeight w:val="1352"/>
        </w:trPr>
        <w:tc>
          <w:tcPr>
            <w:tcW w:w="8788" w:type="dxa"/>
            <w:gridSpan w:val="4"/>
            <w:tcBorders>
              <w:top w:val="single" w:sz="4" w:space="0" w:color="auto"/>
              <w:left w:val="single" w:sz="4" w:space="0" w:color="auto"/>
              <w:right w:val="single" w:sz="4" w:space="0" w:color="auto"/>
            </w:tcBorders>
            <w:vAlign w:val="center"/>
          </w:tcPr>
          <w:p w:rsidR="00434218" w:rsidRPr="00185B29" w:rsidRDefault="00434218" w:rsidP="00FC6F21">
            <w:pPr>
              <w:pStyle w:val="Ttulo1"/>
              <w:spacing w:before="0"/>
              <w:rPr>
                <w:rFonts w:ascii="Arial" w:hAnsi="Arial"/>
                <w:b w:val="0"/>
              </w:rPr>
            </w:pPr>
          </w:p>
        </w:tc>
      </w:tr>
      <w:tr w:rsidR="00434218" w:rsidRPr="00BF2859" w:rsidTr="00E9490F">
        <w:trPr>
          <w:trHeight w:val="5637"/>
        </w:trPr>
        <w:tc>
          <w:tcPr>
            <w:tcW w:w="8788" w:type="dxa"/>
            <w:gridSpan w:val="4"/>
            <w:tcBorders>
              <w:left w:val="single" w:sz="4" w:space="0" w:color="auto"/>
              <w:right w:val="single" w:sz="4" w:space="0" w:color="auto"/>
            </w:tcBorders>
          </w:tcPr>
          <w:p w:rsidR="00434218" w:rsidRDefault="00434218" w:rsidP="00FC6F21">
            <w:pPr>
              <w:pStyle w:val="Estilo2"/>
              <w:jc w:val="center"/>
              <w:rPr>
                <w:rFonts w:ascii="Arial" w:hAnsi="Arial"/>
                <w:sz w:val="48"/>
              </w:rPr>
            </w:pPr>
          </w:p>
          <w:p w:rsidR="00434218" w:rsidRDefault="00434218" w:rsidP="00FC6F21">
            <w:pPr>
              <w:pStyle w:val="Estilo2"/>
              <w:rPr>
                <w:rFonts w:ascii="Arial" w:hAnsi="Arial"/>
                <w:sz w:val="28"/>
              </w:rPr>
            </w:pPr>
          </w:p>
          <w:p w:rsidR="00163EC5" w:rsidRDefault="00163EC5" w:rsidP="00FC6F21">
            <w:pPr>
              <w:pStyle w:val="Estilo2"/>
              <w:rPr>
                <w:rFonts w:ascii="Arial" w:hAnsi="Arial"/>
                <w:sz w:val="28"/>
              </w:rPr>
            </w:pPr>
          </w:p>
          <w:p w:rsidR="00434218" w:rsidRDefault="00434218" w:rsidP="00FC6F21">
            <w:pPr>
              <w:pStyle w:val="Estilo2"/>
              <w:jc w:val="center"/>
              <w:rPr>
                <w:rFonts w:ascii="Arial" w:hAnsi="Arial"/>
                <w:sz w:val="28"/>
              </w:rPr>
            </w:pPr>
          </w:p>
          <w:p w:rsidR="00434218" w:rsidRDefault="00434218" w:rsidP="00FC6F21">
            <w:pPr>
              <w:pStyle w:val="Estilo2"/>
              <w:jc w:val="center"/>
              <w:rPr>
                <w:rFonts w:ascii="Arial" w:hAnsi="Arial"/>
                <w:sz w:val="28"/>
              </w:rPr>
            </w:pPr>
          </w:p>
          <w:p w:rsidR="00B83182" w:rsidRDefault="00B83182" w:rsidP="00FC6F21">
            <w:pPr>
              <w:pStyle w:val="Estilo2"/>
              <w:jc w:val="center"/>
              <w:rPr>
                <w:rFonts w:ascii="Arial" w:hAnsi="Arial"/>
                <w:sz w:val="36"/>
              </w:rPr>
            </w:pPr>
            <w:r>
              <w:rPr>
                <w:rFonts w:ascii="Arial" w:hAnsi="Arial"/>
                <w:sz w:val="36"/>
              </w:rPr>
              <w:t>Control y Archivo de Documentos</w:t>
            </w:r>
          </w:p>
          <w:p w:rsidR="00661190" w:rsidRDefault="00B83182" w:rsidP="00FC6F21">
            <w:pPr>
              <w:pStyle w:val="Estilo2"/>
              <w:jc w:val="center"/>
              <w:rPr>
                <w:rFonts w:ascii="Arial" w:hAnsi="Arial"/>
                <w:sz w:val="36"/>
              </w:rPr>
            </w:pPr>
            <w:r>
              <w:rPr>
                <w:rFonts w:ascii="Arial" w:hAnsi="Arial"/>
                <w:sz w:val="36"/>
              </w:rPr>
              <w:t xml:space="preserve"> Operativos</w:t>
            </w:r>
          </w:p>
          <w:p w:rsidR="00661190" w:rsidRDefault="00661190" w:rsidP="00FC6F21">
            <w:pPr>
              <w:pStyle w:val="Estilo2"/>
              <w:jc w:val="center"/>
              <w:rPr>
                <w:rFonts w:ascii="Arial" w:hAnsi="Arial"/>
                <w:sz w:val="36"/>
              </w:rPr>
            </w:pPr>
          </w:p>
          <w:p w:rsidR="00F04CF1" w:rsidRDefault="00F04CF1" w:rsidP="00FC6F21">
            <w:pPr>
              <w:pStyle w:val="Estilo2"/>
              <w:jc w:val="center"/>
              <w:rPr>
                <w:rFonts w:ascii="Arial" w:hAnsi="Arial"/>
                <w:sz w:val="36"/>
              </w:rPr>
            </w:pPr>
          </w:p>
          <w:p w:rsidR="00434218" w:rsidRDefault="00434218" w:rsidP="00FC6F21">
            <w:pPr>
              <w:pStyle w:val="Estilo2"/>
              <w:jc w:val="center"/>
              <w:rPr>
                <w:rFonts w:ascii="Arial" w:hAnsi="Arial"/>
                <w:sz w:val="36"/>
              </w:rPr>
            </w:pPr>
          </w:p>
          <w:p w:rsidR="002F2A1C" w:rsidRDefault="002F2A1C" w:rsidP="00FC6F21">
            <w:pPr>
              <w:pStyle w:val="Estilo2"/>
              <w:jc w:val="center"/>
              <w:rPr>
                <w:rFonts w:ascii="Arial" w:hAnsi="Arial"/>
                <w:sz w:val="36"/>
              </w:rPr>
            </w:pPr>
          </w:p>
          <w:p w:rsidR="002F2A1C" w:rsidRDefault="002F2A1C" w:rsidP="00FC6F21">
            <w:pPr>
              <w:pStyle w:val="Estilo2"/>
              <w:jc w:val="center"/>
              <w:rPr>
                <w:rFonts w:ascii="Arial" w:hAnsi="Arial"/>
                <w:sz w:val="36"/>
              </w:rPr>
            </w:pPr>
          </w:p>
          <w:p w:rsidR="002F2A1C" w:rsidRDefault="002F2A1C" w:rsidP="00FC6F21">
            <w:pPr>
              <w:pStyle w:val="Estilo2"/>
              <w:jc w:val="center"/>
              <w:rPr>
                <w:rFonts w:ascii="Arial" w:hAnsi="Arial"/>
                <w:sz w:val="36"/>
              </w:rPr>
            </w:pPr>
          </w:p>
          <w:p w:rsidR="002F2A1C" w:rsidRDefault="002F2A1C" w:rsidP="00FC6F21">
            <w:pPr>
              <w:pStyle w:val="Estilo2"/>
              <w:jc w:val="center"/>
              <w:rPr>
                <w:rFonts w:ascii="Arial" w:hAnsi="Arial"/>
                <w:sz w:val="36"/>
              </w:rPr>
            </w:pPr>
          </w:p>
          <w:p w:rsidR="00F04CF1" w:rsidRPr="009203FC" w:rsidRDefault="00F04CF1" w:rsidP="00FC6F21">
            <w:pPr>
              <w:pStyle w:val="Estilo2"/>
              <w:jc w:val="center"/>
              <w:rPr>
                <w:rFonts w:ascii="Arial" w:hAnsi="Arial"/>
                <w:sz w:val="36"/>
              </w:rPr>
            </w:pPr>
          </w:p>
        </w:tc>
      </w:tr>
      <w:tr w:rsidR="00CA76F6" w:rsidRPr="00BF2859" w:rsidTr="00CA76F6">
        <w:trPr>
          <w:trHeight w:val="741"/>
        </w:trPr>
        <w:tc>
          <w:tcPr>
            <w:tcW w:w="1843" w:type="dxa"/>
            <w:tcBorders>
              <w:top w:val="single" w:sz="4" w:space="0" w:color="auto"/>
              <w:left w:val="single" w:sz="4" w:space="0" w:color="auto"/>
              <w:bottom w:val="single" w:sz="6" w:space="0" w:color="auto"/>
              <w:right w:val="single" w:sz="6" w:space="0" w:color="auto"/>
            </w:tcBorders>
            <w:vAlign w:val="center"/>
          </w:tcPr>
          <w:p w:rsidR="00CA76F6" w:rsidRDefault="00CA76F6" w:rsidP="004F6E45">
            <w:pPr>
              <w:pStyle w:val="Estilo2"/>
              <w:spacing w:before="60" w:after="60"/>
              <w:jc w:val="center"/>
              <w:rPr>
                <w:rFonts w:ascii="Arial" w:hAnsi="Arial"/>
                <w:sz w:val="18"/>
              </w:rPr>
            </w:pPr>
          </w:p>
        </w:tc>
        <w:tc>
          <w:tcPr>
            <w:tcW w:w="2618" w:type="dxa"/>
            <w:tcBorders>
              <w:top w:val="single" w:sz="4" w:space="0" w:color="auto"/>
              <w:left w:val="single" w:sz="6" w:space="0" w:color="auto"/>
              <w:bottom w:val="single" w:sz="6" w:space="0" w:color="auto"/>
              <w:right w:val="single" w:sz="6" w:space="0" w:color="auto"/>
            </w:tcBorders>
            <w:vAlign w:val="center"/>
          </w:tcPr>
          <w:p w:rsidR="00CA76F6" w:rsidRDefault="00CA76F6" w:rsidP="004F6E45">
            <w:pPr>
              <w:pStyle w:val="Estilo2"/>
              <w:spacing w:before="60" w:after="60"/>
              <w:jc w:val="center"/>
              <w:rPr>
                <w:rFonts w:ascii="Arial" w:hAnsi="Arial"/>
                <w:sz w:val="18"/>
              </w:rPr>
            </w:pPr>
            <w:r>
              <w:rPr>
                <w:rFonts w:ascii="Arial" w:hAnsi="Arial"/>
                <w:sz w:val="18"/>
              </w:rPr>
              <w:t>PUESTO</w:t>
            </w:r>
          </w:p>
        </w:tc>
        <w:tc>
          <w:tcPr>
            <w:tcW w:w="2410" w:type="dxa"/>
            <w:tcBorders>
              <w:top w:val="single" w:sz="4" w:space="0" w:color="auto"/>
              <w:left w:val="single" w:sz="6" w:space="0" w:color="auto"/>
              <w:bottom w:val="single" w:sz="6" w:space="0" w:color="auto"/>
              <w:right w:val="single" w:sz="6" w:space="0" w:color="auto"/>
            </w:tcBorders>
            <w:vAlign w:val="center"/>
          </w:tcPr>
          <w:p w:rsidR="00CA76F6" w:rsidRDefault="00CA76F6" w:rsidP="004F6E45">
            <w:pPr>
              <w:pStyle w:val="Estilo2"/>
              <w:spacing w:before="60" w:after="60"/>
              <w:jc w:val="center"/>
              <w:rPr>
                <w:rFonts w:ascii="Arial" w:hAnsi="Arial"/>
                <w:sz w:val="18"/>
              </w:rPr>
            </w:pPr>
            <w:r>
              <w:rPr>
                <w:rFonts w:ascii="Arial" w:hAnsi="Arial"/>
                <w:sz w:val="18"/>
              </w:rPr>
              <w:t>NOMBRE</w:t>
            </w:r>
          </w:p>
        </w:tc>
        <w:tc>
          <w:tcPr>
            <w:tcW w:w="1917" w:type="dxa"/>
            <w:tcBorders>
              <w:top w:val="single" w:sz="4" w:space="0" w:color="auto"/>
              <w:left w:val="single" w:sz="6" w:space="0" w:color="auto"/>
              <w:bottom w:val="single" w:sz="6" w:space="0" w:color="auto"/>
              <w:right w:val="single" w:sz="4" w:space="0" w:color="auto"/>
            </w:tcBorders>
            <w:vAlign w:val="center"/>
          </w:tcPr>
          <w:p w:rsidR="00CA76F6" w:rsidRDefault="00CA76F6" w:rsidP="004F6E45">
            <w:pPr>
              <w:pStyle w:val="Estilo2"/>
              <w:spacing w:before="60" w:after="60"/>
              <w:jc w:val="center"/>
              <w:rPr>
                <w:rFonts w:ascii="Arial" w:hAnsi="Arial"/>
                <w:sz w:val="18"/>
              </w:rPr>
            </w:pPr>
            <w:r>
              <w:rPr>
                <w:rFonts w:ascii="Arial" w:hAnsi="Arial"/>
                <w:sz w:val="18"/>
              </w:rPr>
              <w:t>FECHA</w:t>
            </w:r>
          </w:p>
        </w:tc>
      </w:tr>
      <w:tr w:rsidR="00CA76F6" w:rsidRPr="00BF2859" w:rsidTr="00CA76F6">
        <w:trPr>
          <w:trHeight w:val="741"/>
        </w:trPr>
        <w:tc>
          <w:tcPr>
            <w:tcW w:w="1843" w:type="dxa"/>
            <w:tcBorders>
              <w:top w:val="single" w:sz="6" w:space="0" w:color="auto"/>
              <w:left w:val="single" w:sz="4" w:space="0" w:color="auto"/>
              <w:bottom w:val="single" w:sz="6" w:space="0" w:color="auto"/>
              <w:right w:val="single" w:sz="6" w:space="0" w:color="auto"/>
            </w:tcBorders>
            <w:vAlign w:val="center"/>
          </w:tcPr>
          <w:p w:rsidR="00CA76F6" w:rsidRDefault="00CA76F6" w:rsidP="004F6E45">
            <w:pPr>
              <w:pStyle w:val="Estilo2"/>
              <w:spacing w:before="60" w:after="60"/>
              <w:jc w:val="center"/>
              <w:rPr>
                <w:rFonts w:ascii="Arial" w:hAnsi="Arial"/>
                <w:sz w:val="18"/>
              </w:rPr>
            </w:pPr>
            <w:r>
              <w:rPr>
                <w:rFonts w:ascii="Arial" w:hAnsi="Arial"/>
                <w:sz w:val="18"/>
              </w:rPr>
              <w:t>ELABORADO POR:</w:t>
            </w:r>
          </w:p>
        </w:tc>
        <w:tc>
          <w:tcPr>
            <w:tcW w:w="2618" w:type="dxa"/>
            <w:tcBorders>
              <w:top w:val="single" w:sz="6" w:space="0" w:color="auto"/>
              <w:left w:val="single" w:sz="6" w:space="0" w:color="auto"/>
              <w:bottom w:val="single" w:sz="6" w:space="0" w:color="auto"/>
              <w:right w:val="single" w:sz="6" w:space="0" w:color="auto"/>
            </w:tcBorders>
            <w:vAlign w:val="center"/>
          </w:tcPr>
          <w:p w:rsidR="00CA76F6" w:rsidRDefault="00CA76F6" w:rsidP="004F6E45">
            <w:pPr>
              <w:pStyle w:val="Estilo2"/>
              <w:spacing w:before="60" w:after="60"/>
              <w:jc w:val="center"/>
              <w:rPr>
                <w:rFonts w:ascii="Arial" w:hAnsi="Arial"/>
                <w:b w:val="0"/>
                <w:sz w:val="18"/>
              </w:rPr>
            </w:pPr>
            <w:r>
              <w:rPr>
                <w:rFonts w:ascii="Arial" w:hAnsi="Arial"/>
                <w:b w:val="0"/>
                <w:sz w:val="18"/>
              </w:rPr>
              <w:t>Supervisor de Operaciones</w:t>
            </w:r>
          </w:p>
        </w:tc>
        <w:tc>
          <w:tcPr>
            <w:tcW w:w="2410" w:type="dxa"/>
            <w:tcBorders>
              <w:top w:val="single" w:sz="6" w:space="0" w:color="auto"/>
              <w:left w:val="single" w:sz="6" w:space="0" w:color="auto"/>
              <w:bottom w:val="single" w:sz="6" w:space="0" w:color="auto"/>
              <w:right w:val="single" w:sz="6" w:space="0" w:color="auto"/>
            </w:tcBorders>
            <w:vAlign w:val="center"/>
          </w:tcPr>
          <w:p w:rsidR="00CA76F6" w:rsidRDefault="00CA76F6" w:rsidP="004F6E45">
            <w:pPr>
              <w:pStyle w:val="Estilo2"/>
              <w:spacing w:before="60" w:after="60"/>
              <w:jc w:val="center"/>
              <w:rPr>
                <w:rFonts w:ascii="Arial" w:hAnsi="Arial"/>
                <w:b w:val="0"/>
                <w:sz w:val="18"/>
              </w:rPr>
            </w:pPr>
            <w:r>
              <w:rPr>
                <w:rFonts w:ascii="Arial" w:hAnsi="Arial"/>
                <w:b w:val="0"/>
                <w:sz w:val="18"/>
              </w:rPr>
              <w:t>Jean Deudor</w:t>
            </w:r>
          </w:p>
        </w:tc>
        <w:tc>
          <w:tcPr>
            <w:tcW w:w="1917" w:type="dxa"/>
            <w:tcBorders>
              <w:top w:val="single" w:sz="6" w:space="0" w:color="auto"/>
              <w:left w:val="single" w:sz="6" w:space="0" w:color="auto"/>
              <w:bottom w:val="single" w:sz="6" w:space="0" w:color="auto"/>
              <w:right w:val="single" w:sz="4" w:space="0" w:color="auto"/>
            </w:tcBorders>
            <w:vAlign w:val="center"/>
          </w:tcPr>
          <w:p w:rsidR="00CA76F6" w:rsidRDefault="00CA76F6" w:rsidP="00C07026">
            <w:pPr>
              <w:pStyle w:val="Estilo2"/>
              <w:spacing w:before="60" w:after="60"/>
              <w:jc w:val="center"/>
              <w:rPr>
                <w:rFonts w:ascii="Arial" w:hAnsi="Arial"/>
                <w:b w:val="0"/>
                <w:sz w:val="18"/>
              </w:rPr>
            </w:pPr>
            <w:r>
              <w:rPr>
                <w:rFonts w:ascii="Arial" w:hAnsi="Arial"/>
                <w:b w:val="0"/>
                <w:sz w:val="18"/>
              </w:rPr>
              <w:t>28/05/2018</w:t>
            </w:r>
          </w:p>
        </w:tc>
      </w:tr>
      <w:tr w:rsidR="00CA76F6" w:rsidRPr="00BF2859" w:rsidTr="00CA76F6">
        <w:trPr>
          <w:trHeight w:val="741"/>
        </w:trPr>
        <w:tc>
          <w:tcPr>
            <w:tcW w:w="1843" w:type="dxa"/>
            <w:tcBorders>
              <w:top w:val="single" w:sz="6" w:space="0" w:color="auto"/>
              <w:left w:val="single" w:sz="4" w:space="0" w:color="auto"/>
              <w:bottom w:val="single" w:sz="6" w:space="0" w:color="auto"/>
              <w:right w:val="single" w:sz="6" w:space="0" w:color="auto"/>
            </w:tcBorders>
            <w:vAlign w:val="center"/>
          </w:tcPr>
          <w:p w:rsidR="00CA76F6" w:rsidRDefault="00CA76F6" w:rsidP="00E9490F">
            <w:pPr>
              <w:pStyle w:val="Estilo2"/>
              <w:spacing w:before="60" w:after="60"/>
              <w:jc w:val="center"/>
              <w:rPr>
                <w:rFonts w:ascii="Arial" w:hAnsi="Arial"/>
                <w:sz w:val="18"/>
              </w:rPr>
            </w:pPr>
            <w:r>
              <w:rPr>
                <w:rFonts w:ascii="Arial" w:hAnsi="Arial"/>
                <w:sz w:val="18"/>
              </w:rPr>
              <w:t>REVISADO POR:</w:t>
            </w:r>
          </w:p>
        </w:tc>
        <w:tc>
          <w:tcPr>
            <w:tcW w:w="2618" w:type="dxa"/>
            <w:tcBorders>
              <w:top w:val="single" w:sz="6" w:space="0" w:color="auto"/>
              <w:left w:val="single" w:sz="6" w:space="0" w:color="auto"/>
              <w:bottom w:val="single" w:sz="6" w:space="0" w:color="auto"/>
              <w:right w:val="single" w:sz="6" w:space="0" w:color="auto"/>
            </w:tcBorders>
            <w:vAlign w:val="center"/>
          </w:tcPr>
          <w:p w:rsidR="00CA76F6" w:rsidRDefault="00CA76F6" w:rsidP="002F2A1C">
            <w:pPr>
              <w:pStyle w:val="Estilo2"/>
              <w:spacing w:before="60" w:after="60"/>
              <w:jc w:val="center"/>
              <w:rPr>
                <w:rFonts w:ascii="Arial" w:hAnsi="Arial"/>
                <w:b w:val="0"/>
                <w:sz w:val="18"/>
              </w:rPr>
            </w:pPr>
            <w:r>
              <w:rPr>
                <w:rFonts w:ascii="Arial" w:hAnsi="Arial"/>
                <w:b w:val="0"/>
                <w:sz w:val="18"/>
              </w:rPr>
              <w:t>Supervisor de Servicio al Cliente</w:t>
            </w:r>
          </w:p>
        </w:tc>
        <w:tc>
          <w:tcPr>
            <w:tcW w:w="2410" w:type="dxa"/>
            <w:tcBorders>
              <w:top w:val="single" w:sz="6" w:space="0" w:color="auto"/>
              <w:left w:val="single" w:sz="6" w:space="0" w:color="auto"/>
              <w:bottom w:val="single" w:sz="6" w:space="0" w:color="auto"/>
              <w:right w:val="single" w:sz="6" w:space="0" w:color="auto"/>
            </w:tcBorders>
            <w:vAlign w:val="center"/>
          </w:tcPr>
          <w:p w:rsidR="00CA76F6" w:rsidRDefault="00CA76F6" w:rsidP="00E9490F">
            <w:pPr>
              <w:pStyle w:val="Estilo2"/>
              <w:spacing w:before="60" w:after="60"/>
              <w:jc w:val="center"/>
              <w:rPr>
                <w:rFonts w:ascii="Arial" w:hAnsi="Arial"/>
                <w:b w:val="0"/>
                <w:sz w:val="18"/>
              </w:rPr>
            </w:pPr>
            <w:r>
              <w:rPr>
                <w:rFonts w:ascii="Arial" w:hAnsi="Arial"/>
                <w:b w:val="0"/>
                <w:sz w:val="18"/>
              </w:rPr>
              <w:t>María Cerna</w:t>
            </w:r>
          </w:p>
        </w:tc>
        <w:tc>
          <w:tcPr>
            <w:tcW w:w="1917" w:type="dxa"/>
            <w:tcBorders>
              <w:top w:val="single" w:sz="6" w:space="0" w:color="auto"/>
              <w:left w:val="single" w:sz="6" w:space="0" w:color="auto"/>
              <w:bottom w:val="single" w:sz="6" w:space="0" w:color="auto"/>
              <w:right w:val="single" w:sz="4" w:space="0" w:color="auto"/>
            </w:tcBorders>
            <w:vAlign w:val="center"/>
          </w:tcPr>
          <w:p w:rsidR="00CA76F6" w:rsidRDefault="00CA76F6" w:rsidP="00C07026">
            <w:pPr>
              <w:pStyle w:val="Estilo2"/>
              <w:spacing w:before="60" w:after="60"/>
              <w:jc w:val="center"/>
              <w:rPr>
                <w:rFonts w:ascii="Arial" w:hAnsi="Arial"/>
                <w:b w:val="0"/>
                <w:sz w:val="18"/>
              </w:rPr>
            </w:pPr>
            <w:r>
              <w:rPr>
                <w:rFonts w:ascii="Arial" w:hAnsi="Arial"/>
                <w:b w:val="0"/>
                <w:sz w:val="18"/>
              </w:rPr>
              <w:t>28/05/2018</w:t>
            </w:r>
          </w:p>
        </w:tc>
      </w:tr>
      <w:tr w:rsidR="00CA76F6" w:rsidRPr="00BF2859" w:rsidTr="00CA76F6">
        <w:trPr>
          <w:trHeight w:val="741"/>
        </w:trPr>
        <w:tc>
          <w:tcPr>
            <w:tcW w:w="1843" w:type="dxa"/>
            <w:tcBorders>
              <w:top w:val="single" w:sz="6" w:space="0" w:color="auto"/>
              <w:left w:val="single" w:sz="4" w:space="0" w:color="auto"/>
              <w:bottom w:val="single" w:sz="6" w:space="0" w:color="auto"/>
              <w:right w:val="single" w:sz="6" w:space="0" w:color="auto"/>
            </w:tcBorders>
            <w:vAlign w:val="center"/>
          </w:tcPr>
          <w:p w:rsidR="00CA76F6" w:rsidRDefault="00CA76F6" w:rsidP="00E9490F">
            <w:pPr>
              <w:pStyle w:val="Estilo2"/>
              <w:spacing w:before="60" w:after="60"/>
              <w:jc w:val="center"/>
              <w:rPr>
                <w:rFonts w:ascii="Arial" w:hAnsi="Arial"/>
                <w:sz w:val="18"/>
              </w:rPr>
            </w:pPr>
            <w:r>
              <w:rPr>
                <w:rFonts w:ascii="Arial" w:hAnsi="Arial"/>
                <w:sz w:val="18"/>
              </w:rPr>
              <w:t>REVISADO POR:</w:t>
            </w:r>
          </w:p>
        </w:tc>
        <w:tc>
          <w:tcPr>
            <w:tcW w:w="2618" w:type="dxa"/>
            <w:tcBorders>
              <w:top w:val="single" w:sz="6" w:space="0" w:color="auto"/>
              <w:left w:val="single" w:sz="6" w:space="0" w:color="auto"/>
              <w:bottom w:val="single" w:sz="6" w:space="0" w:color="auto"/>
              <w:right w:val="single" w:sz="6" w:space="0" w:color="auto"/>
            </w:tcBorders>
            <w:vAlign w:val="center"/>
          </w:tcPr>
          <w:p w:rsidR="00CA76F6" w:rsidRDefault="00CA76F6" w:rsidP="00E9490F">
            <w:pPr>
              <w:pStyle w:val="Estilo2"/>
              <w:spacing w:before="60" w:after="60"/>
              <w:jc w:val="center"/>
              <w:rPr>
                <w:rFonts w:ascii="Arial" w:hAnsi="Arial"/>
                <w:b w:val="0"/>
                <w:sz w:val="18"/>
              </w:rPr>
            </w:pPr>
            <w:r>
              <w:rPr>
                <w:rFonts w:ascii="Arial" w:hAnsi="Arial"/>
                <w:b w:val="0"/>
                <w:sz w:val="18"/>
              </w:rPr>
              <w:t>Coordinador de Archivo</w:t>
            </w:r>
          </w:p>
        </w:tc>
        <w:tc>
          <w:tcPr>
            <w:tcW w:w="2410" w:type="dxa"/>
            <w:tcBorders>
              <w:top w:val="single" w:sz="6" w:space="0" w:color="auto"/>
              <w:left w:val="single" w:sz="6" w:space="0" w:color="auto"/>
              <w:bottom w:val="single" w:sz="6" w:space="0" w:color="auto"/>
              <w:right w:val="single" w:sz="6" w:space="0" w:color="auto"/>
            </w:tcBorders>
            <w:vAlign w:val="center"/>
          </w:tcPr>
          <w:p w:rsidR="00CA76F6" w:rsidRDefault="00CA76F6" w:rsidP="00E9490F">
            <w:pPr>
              <w:pStyle w:val="Estilo2"/>
              <w:spacing w:before="60" w:after="60"/>
              <w:jc w:val="center"/>
              <w:rPr>
                <w:rFonts w:ascii="Arial" w:hAnsi="Arial"/>
                <w:b w:val="0"/>
                <w:sz w:val="18"/>
              </w:rPr>
            </w:pPr>
            <w:r>
              <w:rPr>
                <w:rFonts w:ascii="Arial" w:hAnsi="Arial"/>
                <w:b w:val="0"/>
                <w:sz w:val="18"/>
              </w:rPr>
              <w:t>Carlos Perez</w:t>
            </w:r>
          </w:p>
        </w:tc>
        <w:tc>
          <w:tcPr>
            <w:tcW w:w="1917" w:type="dxa"/>
            <w:tcBorders>
              <w:top w:val="single" w:sz="6" w:space="0" w:color="auto"/>
              <w:left w:val="single" w:sz="6" w:space="0" w:color="auto"/>
              <w:bottom w:val="single" w:sz="6" w:space="0" w:color="auto"/>
              <w:right w:val="single" w:sz="4" w:space="0" w:color="auto"/>
            </w:tcBorders>
            <w:vAlign w:val="center"/>
          </w:tcPr>
          <w:p w:rsidR="00CA76F6" w:rsidRDefault="00CA76F6" w:rsidP="00C07026">
            <w:pPr>
              <w:pStyle w:val="Estilo2"/>
              <w:spacing w:before="60" w:after="60"/>
              <w:jc w:val="center"/>
              <w:rPr>
                <w:rFonts w:ascii="Arial" w:hAnsi="Arial"/>
                <w:b w:val="0"/>
                <w:sz w:val="18"/>
              </w:rPr>
            </w:pPr>
            <w:r>
              <w:rPr>
                <w:rFonts w:ascii="Arial" w:hAnsi="Arial"/>
                <w:b w:val="0"/>
                <w:sz w:val="18"/>
              </w:rPr>
              <w:t>28/05/2018</w:t>
            </w:r>
          </w:p>
        </w:tc>
      </w:tr>
      <w:tr w:rsidR="00CA76F6" w:rsidRPr="00BF2859" w:rsidTr="00CA76F6">
        <w:trPr>
          <w:trHeight w:val="741"/>
        </w:trPr>
        <w:tc>
          <w:tcPr>
            <w:tcW w:w="1843" w:type="dxa"/>
            <w:tcBorders>
              <w:top w:val="single" w:sz="6" w:space="0" w:color="auto"/>
              <w:left w:val="single" w:sz="4" w:space="0" w:color="auto"/>
              <w:bottom w:val="single" w:sz="6" w:space="0" w:color="auto"/>
              <w:right w:val="single" w:sz="6" w:space="0" w:color="auto"/>
            </w:tcBorders>
            <w:vAlign w:val="center"/>
          </w:tcPr>
          <w:p w:rsidR="00CA76F6" w:rsidRDefault="00CA76F6" w:rsidP="00E9490F">
            <w:pPr>
              <w:pStyle w:val="Estilo2"/>
              <w:spacing w:before="60" w:after="60"/>
              <w:jc w:val="center"/>
              <w:rPr>
                <w:rFonts w:ascii="Arial" w:hAnsi="Arial"/>
                <w:sz w:val="18"/>
              </w:rPr>
            </w:pPr>
            <w:r>
              <w:rPr>
                <w:rFonts w:ascii="Arial" w:hAnsi="Arial"/>
                <w:sz w:val="18"/>
              </w:rPr>
              <w:t>REVISADO POR:</w:t>
            </w:r>
          </w:p>
        </w:tc>
        <w:tc>
          <w:tcPr>
            <w:tcW w:w="2618" w:type="dxa"/>
            <w:tcBorders>
              <w:top w:val="single" w:sz="6" w:space="0" w:color="auto"/>
              <w:left w:val="single" w:sz="6" w:space="0" w:color="auto"/>
              <w:bottom w:val="single" w:sz="6" w:space="0" w:color="auto"/>
              <w:right w:val="single" w:sz="6" w:space="0" w:color="auto"/>
            </w:tcBorders>
            <w:vAlign w:val="center"/>
          </w:tcPr>
          <w:p w:rsidR="00CA76F6" w:rsidRDefault="00CA76F6" w:rsidP="00E9490F">
            <w:pPr>
              <w:pStyle w:val="Estilo2"/>
              <w:spacing w:before="60" w:after="60"/>
              <w:jc w:val="center"/>
              <w:rPr>
                <w:rFonts w:ascii="Arial" w:hAnsi="Arial"/>
                <w:b w:val="0"/>
                <w:sz w:val="18"/>
              </w:rPr>
            </w:pPr>
            <w:r>
              <w:rPr>
                <w:rFonts w:ascii="Arial" w:hAnsi="Arial"/>
                <w:b w:val="0"/>
                <w:sz w:val="18"/>
              </w:rPr>
              <w:t>Gerente de Logística</w:t>
            </w:r>
          </w:p>
        </w:tc>
        <w:tc>
          <w:tcPr>
            <w:tcW w:w="2410" w:type="dxa"/>
            <w:tcBorders>
              <w:top w:val="single" w:sz="6" w:space="0" w:color="auto"/>
              <w:left w:val="single" w:sz="6" w:space="0" w:color="auto"/>
              <w:bottom w:val="single" w:sz="6" w:space="0" w:color="auto"/>
              <w:right w:val="single" w:sz="6" w:space="0" w:color="auto"/>
            </w:tcBorders>
            <w:vAlign w:val="center"/>
          </w:tcPr>
          <w:p w:rsidR="00CA76F6" w:rsidRDefault="00CA76F6" w:rsidP="00E9490F">
            <w:pPr>
              <w:pStyle w:val="Estilo2"/>
              <w:spacing w:before="60" w:after="60"/>
              <w:jc w:val="center"/>
              <w:rPr>
                <w:rFonts w:ascii="Arial" w:hAnsi="Arial"/>
                <w:b w:val="0"/>
                <w:sz w:val="18"/>
              </w:rPr>
            </w:pPr>
            <w:r>
              <w:rPr>
                <w:rFonts w:ascii="Arial" w:hAnsi="Arial"/>
                <w:b w:val="0"/>
                <w:sz w:val="18"/>
              </w:rPr>
              <w:t>Karina Hidalgo</w:t>
            </w:r>
          </w:p>
        </w:tc>
        <w:tc>
          <w:tcPr>
            <w:tcW w:w="1917" w:type="dxa"/>
            <w:tcBorders>
              <w:top w:val="single" w:sz="6" w:space="0" w:color="auto"/>
              <w:left w:val="single" w:sz="6" w:space="0" w:color="auto"/>
              <w:bottom w:val="single" w:sz="6" w:space="0" w:color="auto"/>
              <w:right w:val="single" w:sz="4" w:space="0" w:color="auto"/>
            </w:tcBorders>
            <w:vAlign w:val="center"/>
          </w:tcPr>
          <w:p w:rsidR="00CA76F6" w:rsidRDefault="00CA76F6" w:rsidP="00C07026">
            <w:pPr>
              <w:pStyle w:val="Estilo2"/>
              <w:spacing w:before="60" w:after="60"/>
              <w:jc w:val="center"/>
              <w:rPr>
                <w:rFonts w:ascii="Arial" w:hAnsi="Arial"/>
                <w:b w:val="0"/>
                <w:sz w:val="18"/>
              </w:rPr>
            </w:pPr>
            <w:r>
              <w:rPr>
                <w:rFonts w:ascii="Arial" w:hAnsi="Arial"/>
                <w:b w:val="0"/>
                <w:sz w:val="18"/>
              </w:rPr>
              <w:t>28/02/5018</w:t>
            </w:r>
          </w:p>
        </w:tc>
      </w:tr>
      <w:tr w:rsidR="00CA76F6" w:rsidRPr="00BF2859" w:rsidTr="00CA76F6">
        <w:trPr>
          <w:trHeight w:val="741"/>
        </w:trPr>
        <w:tc>
          <w:tcPr>
            <w:tcW w:w="1843" w:type="dxa"/>
            <w:tcBorders>
              <w:top w:val="single" w:sz="6" w:space="0" w:color="auto"/>
              <w:left w:val="single" w:sz="4" w:space="0" w:color="auto"/>
              <w:bottom w:val="single" w:sz="4" w:space="0" w:color="auto"/>
              <w:right w:val="single" w:sz="6" w:space="0" w:color="auto"/>
            </w:tcBorders>
            <w:vAlign w:val="center"/>
          </w:tcPr>
          <w:p w:rsidR="00CA76F6" w:rsidRDefault="00CA76F6" w:rsidP="00E9490F">
            <w:pPr>
              <w:pStyle w:val="Estilo2"/>
              <w:spacing w:before="60" w:after="60"/>
              <w:jc w:val="center"/>
              <w:rPr>
                <w:rFonts w:ascii="Arial" w:hAnsi="Arial"/>
                <w:sz w:val="18"/>
              </w:rPr>
            </w:pPr>
            <w:r>
              <w:rPr>
                <w:rFonts w:ascii="Arial" w:hAnsi="Arial"/>
                <w:sz w:val="18"/>
              </w:rPr>
              <w:t>APROBADO POR:</w:t>
            </w:r>
          </w:p>
        </w:tc>
        <w:tc>
          <w:tcPr>
            <w:tcW w:w="2618" w:type="dxa"/>
            <w:tcBorders>
              <w:top w:val="single" w:sz="6" w:space="0" w:color="auto"/>
              <w:left w:val="single" w:sz="6" w:space="0" w:color="auto"/>
              <w:bottom w:val="single" w:sz="4" w:space="0" w:color="auto"/>
              <w:right w:val="single" w:sz="6" w:space="0" w:color="auto"/>
            </w:tcBorders>
            <w:vAlign w:val="center"/>
          </w:tcPr>
          <w:p w:rsidR="00CA76F6" w:rsidRDefault="00CA76F6" w:rsidP="00E9490F">
            <w:pPr>
              <w:pStyle w:val="Estilo2"/>
              <w:spacing w:before="60" w:after="60"/>
              <w:jc w:val="center"/>
              <w:rPr>
                <w:rFonts w:ascii="Arial" w:hAnsi="Arial"/>
                <w:b w:val="0"/>
                <w:sz w:val="18"/>
              </w:rPr>
            </w:pPr>
            <w:r>
              <w:rPr>
                <w:rFonts w:ascii="Arial" w:hAnsi="Arial"/>
                <w:b w:val="0"/>
                <w:sz w:val="18"/>
              </w:rPr>
              <w:t>Gerente General</w:t>
            </w:r>
          </w:p>
        </w:tc>
        <w:tc>
          <w:tcPr>
            <w:tcW w:w="2410" w:type="dxa"/>
            <w:tcBorders>
              <w:top w:val="single" w:sz="6" w:space="0" w:color="auto"/>
              <w:left w:val="single" w:sz="6" w:space="0" w:color="auto"/>
              <w:bottom w:val="single" w:sz="4" w:space="0" w:color="auto"/>
              <w:right w:val="single" w:sz="6" w:space="0" w:color="auto"/>
            </w:tcBorders>
            <w:vAlign w:val="center"/>
          </w:tcPr>
          <w:p w:rsidR="00CA76F6" w:rsidRDefault="00CA76F6" w:rsidP="00E9490F">
            <w:pPr>
              <w:pStyle w:val="Estilo2"/>
              <w:spacing w:before="60" w:after="60"/>
              <w:jc w:val="center"/>
              <w:rPr>
                <w:rFonts w:ascii="Arial" w:hAnsi="Arial"/>
                <w:sz w:val="18"/>
                <w:lang w:val="es-ES"/>
              </w:rPr>
            </w:pPr>
            <w:r>
              <w:rPr>
                <w:rFonts w:ascii="Arial" w:hAnsi="Arial"/>
                <w:b w:val="0"/>
                <w:sz w:val="18"/>
              </w:rPr>
              <w:t>Giovanni Klein</w:t>
            </w:r>
          </w:p>
        </w:tc>
        <w:tc>
          <w:tcPr>
            <w:tcW w:w="1917" w:type="dxa"/>
            <w:tcBorders>
              <w:top w:val="single" w:sz="6" w:space="0" w:color="auto"/>
              <w:left w:val="single" w:sz="6" w:space="0" w:color="auto"/>
              <w:bottom w:val="single" w:sz="4" w:space="0" w:color="auto"/>
              <w:right w:val="single" w:sz="4" w:space="0" w:color="auto"/>
            </w:tcBorders>
            <w:vAlign w:val="center"/>
          </w:tcPr>
          <w:p w:rsidR="00CA76F6" w:rsidRDefault="00CA76F6" w:rsidP="00C07026">
            <w:pPr>
              <w:pStyle w:val="Estilo2"/>
              <w:spacing w:before="60" w:after="60"/>
              <w:jc w:val="center"/>
              <w:rPr>
                <w:rFonts w:ascii="Arial" w:hAnsi="Arial"/>
                <w:b w:val="0"/>
                <w:sz w:val="18"/>
              </w:rPr>
            </w:pPr>
            <w:r>
              <w:rPr>
                <w:rFonts w:ascii="Arial" w:hAnsi="Arial"/>
                <w:b w:val="0"/>
                <w:sz w:val="18"/>
              </w:rPr>
              <w:t>28/05/2018</w:t>
            </w:r>
          </w:p>
        </w:tc>
      </w:tr>
    </w:tbl>
    <w:p w:rsidR="00F04CF1" w:rsidRDefault="00F04CF1" w:rsidP="00445186">
      <w:pPr>
        <w:widowControl w:val="0"/>
        <w:suppressAutoHyphens/>
        <w:spacing w:line="240" w:lineRule="auto"/>
        <w:ind w:left="720"/>
        <w:jc w:val="both"/>
        <w:rPr>
          <w:rFonts w:ascii="Arial" w:hAnsi="Arial"/>
          <w:b/>
          <w:bCs/>
          <w:sz w:val="18"/>
          <w:szCs w:val="18"/>
        </w:rPr>
      </w:pPr>
    </w:p>
    <w:p w:rsidR="002F2A1C" w:rsidRDefault="002F2A1C" w:rsidP="00445186">
      <w:pPr>
        <w:widowControl w:val="0"/>
        <w:suppressAutoHyphens/>
        <w:spacing w:line="240" w:lineRule="auto"/>
        <w:ind w:left="720"/>
        <w:jc w:val="both"/>
        <w:rPr>
          <w:rFonts w:ascii="Arial" w:hAnsi="Arial"/>
          <w:b/>
          <w:bCs/>
          <w:sz w:val="18"/>
          <w:szCs w:val="18"/>
        </w:rPr>
      </w:pPr>
    </w:p>
    <w:p w:rsidR="00434218" w:rsidRDefault="00434218" w:rsidP="00434218">
      <w:pPr>
        <w:widowControl w:val="0"/>
        <w:numPr>
          <w:ilvl w:val="0"/>
          <w:numId w:val="2"/>
        </w:numPr>
        <w:suppressAutoHyphens/>
        <w:spacing w:line="240" w:lineRule="auto"/>
        <w:jc w:val="both"/>
        <w:rPr>
          <w:rFonts w:ascii="Arial" w:hAnsi="Arial"/>
          <w:b/>
          <w:bCs/>
          <w:sz w:val="18"/>
          <w:szCs w:val="18"/>
        </w:rPr>
      </w:pPr>
      <w:r>
        <w:rPr>
          <w:rFonts w:ascii="Arial" w:hAnsi="Arial"/>
          <w:b/>
          <w:bCs/>
          <w:sz w:val="18"/>
          <w:szCs w:val="18"/>
        </w:rPr>
        <w:t>OBJETIVO</w:t>
      </w:r>
    </w:p>
    <w:p w:rsidR="00F977EB" w:rsidRPr="00F977EB" w:rsidRDefault="004D0E7A" w:rsidP="00276C84">
      <w:pPr>
        <w:ind w:left="720"/>
        <w:jc w:val="both"/>
        <w:rPr>
          <w:rFonts w:ascii="Arial" w:hAnsi="Arial" w:cs="Arial"/>
          <w:sz w:val="18"/>
          <w:szCs w:val="18"/>
        </w:rPr>
      </w:pPr>
      <w:r>
        <w:rPr>
          <w:rFonts w:ascii="Arial" w:hAnsi="Arial"/>
          <w:sz w:val="18"/>
          <w:szCs w:val="18"/>
        </w:rPr>
        <w:t xml:space="preserve">Definir la metodología a seguir para </w:t>
      </w:r>
      <w:r w:rsidR="00FD6F91">
        <w:rPr>
          <w:rFonts w:ascii="Arial" w:hAnsi="Arial" w:cs="Arial"/>
          <w:sz w:val="18"/>
          <w:szCs w:val="18"/>
        </w:rPr>
        <w:t>proceder</w:t>
      </w:r>
      <w:r w:rsidR="00FD6F91" w:rsidRPr="0010132C">
        <w:rPr>
          <w:rFonts w:ascii="Arial" w:hAnsi="Arial" w:cs="Arial"/>
          <w:sz w:val="18"/>
          <w:szCs w:val="18"/>
        </w:rPr>
        <w:t xml:space="preserve"> con </w:t>
      </w:r>
      <w:r w:rsidR="00B83182">
        <w:rPr>
          <w:rFonts w:ascii="Arial" w:hAnsi="Arial" w:cs="Arial"/>
          <w:sz w:val="18"/>
          <w:szCs w:val="18"/>
        </w:rPr>
        <w:t xml:space="preserve">el </w:t>
      </w:r>
      <w:r w:rsidR="00FD6F91" w:rsidRPr="0010132C">
        <w:rPr>
          <w:rFonts w:ascii="Arial" w:hAnsi="Arial" w:cs="Arial"/>
          <w:sz w:val="18"/>
          <w:szCs w:val="18"/>
        </w:rPr>
        <w:t xml:space="preserve">control y archivo de la documentación </w:t>
      </w:r>
      <w:r w:rsidR="00B83182">
        <w:rPr>
          <w:rFonts w:ascii="Arial" w:hAnsi="Arial" w:cs="Arial"/>
          <w:sz w:val="18"/>
          <w:szCs w:val="18"/>
        </w:rPr>
        <w:t xml:space="preserve">operativa </w:t>
      </w:r>
      <w:r w:rsidR="00FD6F91" w:rsidRPr="0010132C">
        <w:rPr>
          <w:rFonts w:ascii="Arial" w:hAnsi="Arial" w:cs="Arial"/>
          <w:sz w:val="18"/>
          <w:szCs w:val="18"/>
        </w:rPr>
        <w:t>correspondiente a nuestros despach</w:t>
      </w:r>
      <w:r w:rsidR="00F977EB" w:rsidRPr="00F977EB">
        <w:rPr>
          <w:rFonts w:ascii="Arial" w:hAnsi="Arial" w:cs="Arial"/>
          <w:sz w:val="18"/>
          <w:szCs w:val="18"/>
        </w:rPr>
        <w:t>os.</w:t>
      </w:r>
    </w:p>
    <w:p w:rsidR="00434218" w:rsidRDefault="00434218" w:rsidP="00434218">
      <w:pPr>
        <w:widowControl w:val="0"/>
        <w:numPr>
          <w:ilvl w:val="0"/>
          <w:numId w:val="2"/>
        </w:numPr>
        <w:suppressAutoHyphens/>
        <w:spacing w:line="240" w:lineRule="auto"/>
        <w:jc w:val="both"/>
        <w:rPr>
          <w:rFonts w:ascii="Arial" w:hAnsi="Arial"/>
          <w:b/>
          <w:bCs/>
          <w:sz w:val="18"/>
          <w:szCs w:val="18"/>
        </w:rPr>
      </w:pPr>
      <w:r>
        <w:rPr>
          <w:rFonts w:ascii="Arial" w:hAnsi="Arial"/>
          <w:b/>
          <w:bCs/>
          <w:sz w:val="18"/>
          <w:szCs w:val="18"/>
        </w:rPr>
        <w:t>ALCANCE</w:t>
      </w:r>
    </w:p>
    <w:p w:rsidR="00163EC5" w:rsidRDefault="004D0E7A" w:rsidP="00163EC5">
      <w:pPr>
        <w:ind w:left="720"/>
        <w:jc w:val="both"/>
        <w:rPr>
          <w:rFonts w:ascii="Arial" w:hAnsi="Arial" w:cs="Arial"/>
          <w:sz w:val="18"/>
          <w:szCs w:val="18"/>
        </w:rPr>
      </w:pPr>
      <w:r>
        <w:rPr>
          <w:rFonts w:ascii="Arial" w:hAnsi="Arial" w:cs="Arial"/>
          <w:sz w:val="18"/>
          <w:szCs w:val="18"/>
        </w:rPr>
        <w:t xml:space="preserve">Todo el </w:t>
      </w:r>
      <w:r w:rsidR="0056081C">
        <w:rPr>
          <w:rFonts w:ascii="Arial" w:hAnsi="Arial" w:cs="Arial"/>
          <w:sz w:val="18"/>
          <w:szCs w:val="18"/>
        </w:rPr>
        <w:t xml:space="preserve">personal que </w:t>
      </w:r>
      <w:r w:rsidR="00FD6F91">
        <w:rPr>
          <w:rFonts w:ascii="Arial" w:hAnsi="Arial" w:cs="Arial"/>
          <w:sz w:val="18"/>
          <w:szCs w:val="18"/>
        </w:rPr>
        <w:t>manej</w:t>
      </w:r>
      <w:r w:rsidR="0056081C">
        <w:rPr>
          <w:rFonts w:ascii="Arial" w:hAnsi="Arial" w:cs="Arial"/>
          <w:sz w:val="18"/>
          <w:szCs w:val="18"/>
        </w:rPr>
        <w:t>a</w:t>
      </w:r>
      <w:r w:rsidR="00FD6F91">
        <w:rPr>
          <w:rFonts w:ascii="Arial" w:hAnsi="Arial" w:cs="Arial"/>
          <w:sz w:val="18"/>
          <w:szCs w:val="18"/>
        </w:rPr>
        <w:t xml:space="preserve"> </w:t>
      </w:r>
      <w:r w:rsidR="0056081C">
        <w:rPr>
          <w:rFonts w:ascii="Arial" w:hAnsi="Arial" w:cs="Arial"/>
          <w:sz w:val="18"/>
          <w:szCs w:val="18"/>
        </w:rPr>
        <w:t>los documentos asociados al file de originales</w:t>
      </w:r>
      <w:r w:rsidR="00BD0846">
        <w:rPr>
          <w:rFonts w:ascii="Arial" w:hAnsi="Arial" w:cs="Arial"/>
          <w:sz w:val="18"/>
          <w:szCs w:val="18"/>
        </w:rPr>
        <w:t xml:space="preserve"> de nuestros</w:t>
      </w:r>
      <w:r w:rsidR="0056081C">
        <w:rPr>
          <w:rFonts w:ascii="Arial" w:hAnsi="Arial" w:cs="Arial"/>
          <w:sz w:val="18"/>
          <w:szCs w:val="18"/>
        </w:rPr>
        <w:t xml:space="preserve"> despachos, desde la apertura de la orden de servicio</w:t>
      </w:r>
      <w:r w:rsidR="00BD0846">
        <w:rPr>
          <w:rFonts w:ascii="Arial" w:hAnsi="Arial" w:cs="Arial"/>
          <w:sz w:val="18"/>
          <w:szCs w:val="18"/>
        </w:rPr>
        <w:t xml:space="preserve"> hasta su Archivo.</w:t>
      </w:r>
    </w:p>
    <w:p w:rsidR="00434218" w:rsidRDefault="00434218" w:rsidP="00434218">
      <w:pPr>
        <w:widowControl w:val="0"/>
        <w:numPr>
          <w:ilvl w:val="0"/>
          <w:numId w:val="2"/>
        </w:numPr>
        <w:suppressAutoHyphens/>
        <w:spacing w:line="240" w:lineRule="auto"/>
        <w:jc w:val="both"/>
        <w:rPr>
          <w:rFonts w:ascii="Arial" w:hAnsi="Arial"/>
          <w:b/>
          <w:bCs/>
          <w:sz w:val="18"/>
          <w:szCs w:val="18"/>
        </w:rPr>
      </w:pPr>
      <w:r>
        <w:rPr>
          <w:rFonts w:ascii="Arial" w:hAnsi="Arial"/>
          <w:b/>
          <w:bCs/>
          <w:sz w:val="18"/>
          <w:szCs w:val="18"/>
        </w:rPr>
        <w:t>RESPONSABILIDAD</w:t>
      </w:r>
    </w:p>
    <w:p w:rsidR="00434218" w:rsidRPr="00D05BEF" w:rsidRDefault="00FD6F91" w:rsidP="00387EBE">
      <w:pPr>
        <w:numPr>
          <w:ilvl w:val="0"/>
          <w:numId w:val="21"/>
        </w:numPr>
        <w:jc w:val="both"/>
        <w:rPr>
          <w:rFonts w:ascii="Arial" w:hAnsi="Arial" w:cs="Arial"/>
          <w:sz w:val="18"/>
          <w:szCs w:val="18"/>
        </w:rPr>
      </w:pPr>
      <w:r>
        <w:rPr>
          <w:rFonts w:ascii="Arial" w:hAnsi="Arial" w:cs="Arial"/>
          <w:sz w:val="18"/>
          <w:szCs w:val="18"/>
        </w:rPr>
        <w:t xml:space="preserve">Los ESC, los Auxiliares de Archivo y </w:t>
      </w:r>
      <w:r w:rsidR="00F129AE">
        <w:rPr>
          <w:rFonts w:ascii="Arial" w:hAnsi="Arial" w:cs="Arial"/>
          <w:sz w:val="18"/>
          <w:szCs w:val="18"/>
        </w:rPr>
        <w:t xml:space="preserve">Asistentes de </w:t>
      </w:r>
      <w:r>
        <w:rPr>
          <w:rFonts w:ascii="Arial" w:hAnsi="Arial" w:cs="Arial"/>
          <w:sz w:val="18"/>
          <w:szCs w:val="18"/>
        </w:rPr>
        <w:t xml:space="preserve">Armado </w:t>
      </w:r>
      <w:r w:rsidR="004D0E7A">
        <w:rPr>
          <w:rFonts w:ascii="Arial" w:hAnsi="Arial" w:cs="Arial"/>
          <w:sz w:val="18"/>
          <w:szCs w:val="18"/>
        </w:rPr>
        <w:t>s</w:t>
      </w:r>
      <w:r>
        <w:rPr>
          <w:rFonts w:ascii="Arial" w:hAnsi="Arial" w:cs="Arial"/>
          <w:sz w:val="18"/>
          <w:szCs w:val="18"/>
        </w:rPr>
        <w:t>on</w:t>
      </w:r>
      <w:r w:rsidR="004D0E7A">
        <w:rPr>
          <w:rFonts w:ascii="Arial" w:hAnsi="Arial" w:cs="Arial"/>
          <w:sz w:val="18"/>
          <w:szCs w:val="18"/>
        </w:rPr>
        <w:t xml:space="preserve"> l</w:t>
      </w:r>
      <w:r>
        <w:rPr>
          <w:rFonts w:ascii="Arial" w:hAnsi="Arial" w:cs="Arial"/>
          <w:sz w:val="18"/>
          <w:szCs w:val="18"/>
        </w:rPr>
        <w:t>os</w:t>
      </w:r>
      <w:r w:rsidR="00434218" w:rsidRPr="00D05BEF">
        <w:rPr>
          <w:rFonts w:ascii="Arial" w:hAnsi="Arial" w:cs="Arial"/>
          <w:sz w:val="18"/>
          <w:szCs w:val="18"/>
        </w:rPr>
        <w:t xml:space="preserve"> responsable</w:t>
      </w:r>
      <w:r>
        <w:rPr>
          <w:rFonts w:ascii="Arial" w:hAnsi="Arial" w:cs="Arial"/>
          <w:sz w:val="18"/>
          <w:szCs w:val="18"/>
        </w:rPr>
        <w:t>s</w:t>
      </w:r>
      <w:r w:rsidR="00434218" w:rsidRPr="00D05BEF">
        <w:rPr>
          <w:rFonts w:ascii="Arial" w:hAnsi="Arial" w:cs="Arial"/>
          <w:sz w:val="18"/>
          <w:szCs w:val="18"/>
        </w:rPr>
        <w:t xml:space="preserve"> de la correcta ejecución del presente procedimiento.</w:t>
      </w:r>
    </w:p>
    <w:p w:rsidR="00434218" w:rsidRPr="00D05BEF" w:rsidRDefault="00D01633" w:rsidP="00387EBE">
      <w:pPr>
        <w:numPr>
          <w:ilvl w:val="0"/>
          <w:numId w:val="21"/>
        </w:numPr>
        <w:jc w:val="both"/>
        <w:rPr>
          <w:rFonts w:ascii="Arial" w:hAnsi="Arial" w:cs="Arial"/>
          <w:sz w:val="18"/>
          <w:szCs w:val="18"/>
        </w:rPr>
      </w:pPr>
      <w:r>
        <w:rPr>
          <w:rFonts w:ascii="Arial" w:hAnsi="Arial" w:cs="Arial"/>
          <w:sz w:val="18"/>
          <w:szCs w:val="18"/>
        </w:rPr>
        <w:t>Los</w:t>
      </w:r>
      <w:r w:rsidR="00434218">
        <w:rPr>
          <w:rFonts w:ascii="Arial" w:hAnsi="Arial" w:cs="Arial"/>
          <w:sz w:val="18"/>
          <w:szCs w:val="18"/>
        </w:rPr>
        <w:t xml:space="preserve"> </w:t>
      </w:r>
      <w:r w:rsidR="00FD6F91">
        <w:rPr>
          <w:rFonts w:ascii="Arial" w:hAnsi="Arial" w:cs="Arial"/>
          <w:sz w:val="18"/>
          <w:szCs w:val="18"/>
        </w:rPr>
        <w:t>Supervisor</w:t>
      </w:r>
      <w:r>
        <w:rPr>
          <w:rFonts w:ascii="Arial" w:hAnsi="Arial" w:cs="Arial"/>
          <w:sz w:val="18"/>
          <w:szCs w:val="18"/>
        </w:rPr>
        <w:t>es</w:t>
      </w:r>
      <w:r w:rsidR="00FD6F91">
        <w:rPr>
          <w:rFonts w:ascii="Arial" w:hAnsi="Arial" w:cs="Arial"/>
          <w:sz w:val="18"/>
          <w:szCs w:val="18"/>
        </w:rPr>
        <w:t xml:space="preserve"> de </w:t>
      </w:r>
      <w:r w:rsidR="004D0E7A">
        <w:rPr>
          <w:rFonts w:ascii="Arial" w:hAnsi="Arial" w:cs="Arial"/>
          <w:sz w:val="18"/>
          <w:szCs w:val="18"/>
        </w:rPr>
        <w:t>S</w:t>
      </w:r>
      <w:r w:rsidR="00FD6F91">
        <w:rPr>
          <w:rFonts w:ascii="Arial" w:hAnsi="Arial" w:cs="Arial"/>
          <w:sz w:val="18"/>
          <w:szCs w:val="18"/>
        </w:rPr>
        <w:t xml:space="preserve">ervicio al </w:t>
      </w:r>
      <w:r w:rsidR="004D0E7A">
        <w:rPr>
          <w:rFonts w:ascii="Arial" w:hAnsi="Arial" w:cs="Arial"/>
          <w:sz w:val="18"/>
          <w:szCs w:val="18"/>
        </w:rPr>
        <w:t>C</w:t>
      </w:r>
      <w:r w:rsidR="00FD6F91">
        <w:rPr>
          <w:rFonts w:ascii="Arial" w:hAnsi="Arial" w:cs="Arial"/>
          <w:sz w:val="18"/>
          <w:szCs w:val="18"/>
        </w:rPr>
        <w:t xml:space="preserve">liente, </w:t>
      </w:r>
      <w:r>
        <w:rPr>
          <w:rFonts w:ascii="Arial" w:hAnsi="Arial" w:cs="Arial"/>
          <w:sz w:val="18"/>
          <w:szCs w:val="18"/>
        </w:rPr>
        <w:t>e</w:t>
      </w:r>
      <w:r w:rsidR="00FD6F91">
        <w:rPr>
          <w:rFonts w:ascii="Arial" w:hAnsi="Arial" w:cs="Arial"/>
          <w:sz w:val="18"/>
          <w:szCs w:val="18"/>
        </w:rPr>
        <w:t xml:space="preserve">l Coordinador de Archivo y </w:t>
      </w:r>
      <w:r>
        <w:rPr>
          <w:rFonts w:ascii="Arial" w:hAnsi="Arial" w:cs="Arial"/>
          <w:sz w:val="18"/>
          <w:szCs w:val="18"/>
        </w:rPr>
        <w:t xml:space="preserve">el Supervisor de </w:t>
      </w:r>
      <w:r w:rsidR="004D0E7A">
        <w:rPr>
          <w:rFonts w:ascii="Arial" w:hAnsi="Arial" w:cs="Arial"/>
          <w:sz w:val="18"/>
          <w:szCs w:val="18"/>
        </w:rPr>
        <w:t>Operaciones</w:t>
      </w:r>
      <w:r w:rsidR="00FD6F91">
        <w:rPr>
          <w:rFonts w:ascii="Arial" w:hAnsi="Arial" w:cs="Arial"/>
          <w:sz w:val="18"/>
          <w:szCs w:val="18"/>
        </w:rPr>
        <w:t xml:space="preserve"> </w:t>
      </w:r>
      <w:r w:rsidR="00434218" w:rsidRPr="00D05BEF">
        <w:rPr>
          <w:rFonts w:ascii="Arial" w:hAnsi="Arial" w:cs="Arial"/>
          <w:sz w:val="18"/>
          <w:szCs w:val="18"/>
        </w:rPr>
        <w:t>s</w:t>
      </w:r>
      <w:r w:rsidR="00FD6F91">
        <w:rPr>
          <w:rFonts w:ascii="Arial" w:hAnsi="Arial" w:cs="Arial"/>
          <w:sz w:val="18"/>
          <w:szCs w:val="18"/>
        </w:rPr>
        <w:t>on</w:t>
      </w:r>
      <w:r w:rsidR="00434218" w:rsidRPr="00D05BEF">
        <w:rPr>
          <w:rFonts w:ascii="Arial" w:hAnsi="Arial" w:cs="Arial"/>
          <w:sz w:val="18"/>
          <w:szCs w:val="18"/>
        </w:rPr>
        <w:t xml:space="preserve"> </w:t>
      </w:r>
      <w:r w:rsidR="00FD6F91">
        <w:rPr>
          <w:rFonts w:ascii="Arial" w:hAnsi="Arial" w:cs="Arial"/>
          <w:sz w:val="18"/>
          <w:szCs w:val="18"/>
        </w:rPr>
        <w:t xml:space="preserve">los </w:t>
      </w:r>
      <w:r w:rsidR="00434218" w:rsidRPr="00D05BEF">
        <w:rPr>
          <w:rFonts w:ascii="Arial" w:hAnsi="Arial" w:cs="Arial"/>
          <w:sz w:val="18"/>
          <w:szCs w:val="18"/>
        </w:rPr>
        <w:t>responsable</w:t>
      </w:r>
      <w:r>
        <w:rPr>
          <w:rFonts w:ascii="Arial" w:hAnsi="Arial" w:cs="Arial"/>
          <w:sz w:val="18"/>
          <w:szCs w:val="18"/>
        </w:rPr>
        <w:t>s</w:t>
      </w:r>
      <w:r w:rsidR="00434218" w:rsidRPr="00D05BEF">
        <w:rPr>
          <w:rFonts w:ascii="Arial" w:hAnsi="Arial" w:cs="Arial"/>
          <w:sz w:val="18"/>
          <w:szCs w:val="18"/>
        </w:rPr>
        <w:t xml:space="preserve"> de verificar la adecuada ejecución del presente procedimiento.</w:t>
      </w:r>
    </w:p>
    <w:p w:rsidR="00434218" w:rsidRPr="00D2709B" w:rsidRDefault="00434218" w:rsidP="00387EBE">
      <w:pPr>
        <w:numPr>
          <w:ilvl w:val="0"/>
          <w:numId w:val="21"/>
        </w:numPr>
        <w:jc w:val="both"/>
        <w:rPr>
          <w:rFonts w:ascii="Arial" w:hAnsi="Arial" w:cs="Arial"/>
          <w:sz w:val="18"/>
          <w:szCs w:val="18"/>
        </w:rPr>
      </w:pPr>
      <w:r>
        <w:rPr>
          <w:rFonts w:ascii="Arial" w:hAnsi="Arial" w:cs="Arial"/>
          <w:sz w:val="18"/>
          <w:szCs w:val="18"/>
        </w:rPr>
        <w:t xml:space="preserve">La Gerencia de </w:t>
      </w:r>
      <w:r w:rsidR="004D0E7A">
        <w:rPr>
          <w:rFonts w:ascii="Arial" w:hAnsi="Arial" w:cs="Arial"/>
          <w:sz w:val="18"/>
          <w:szCs w:val="18"/>
        </w:rPr>
        <w:t>Logística</w:t>
      </w:r>
      <w:r w:rsidR="00546D85">
        <w:rPr>
          <w:rFonts w:ascii="Arial" w:hAnsi="Arial" w:cs="Arial"/>
          <w:sz w:val="18"/>
          <w:szCs w:val="18"/>
        </w:rPr>
        <w:t xml:space="preserve"> e</w:t>
      </w:r>
      <w:r w:rsidRPr="00D05BEF">
        <w:rPr>
          <w:rFonts w:ascii="Arial" w:hAnsi="Arial" w:cs="Arial"/>
          <w:sz w:val="18"/>
          <w:szCs w:val="18"/>
        </w:rPr>
        <w:t xml:space="preserve">s </w:t>
      </w:r>
      <w:r>
        <w:rPr>
          <w:rFonts w:ascii="Arial" w:hAnsi="Arial" w:cs="Arial"/>
          <w:sz w:val="18"/>
          <w:szCs w:val="18"/>
        </w:rPr>
        <w:t xml:space="preserve">la </w:t>
      </w:r>
      <w:r w:rsidRPr="00D05BEF">
        <w:rPr>
          <w:rFonts w:ascii="Arial" w:hAnsi="Arial" w:cs="Arial"/>
          <w:sz w:val="18"/>
          <w:szCs w:val="18"/>
        </w:rPr>
        <w:t>responsable</w:t>
      </w:r>
      <w:r>
        <w:rPr>
          <w:rFonts w:ascii="Arial" w:hAnsi="Arial" w:cs="Arial"/>
          <w:sz w:val="18"/>
          <w:szCs w:val="18"/>
        </w:rPr>
        <w:t xml:space="preserve"> de verificar el </w:t>
      </w:r>
      <w:r w:rsidRPr="00D05BEF">
        <w:rPr>
          <w:rFonts w:ascii="Arial" w:hAnsi="Arial" w:cs="Arial"/>
          <w:sz w:val="18"/>
          <w:szCs w:val="18"/>
        </w:rPr>
        <w:t>cumplimiento del presente procedimiento.</w:t>
      </w:r>
    </w:p>
    <w:p w:rsidR="00A22C66" w:rsidRDefault="00A22C66" w:rsidP="00A22C66">
      <w:pPr>
        <w:widowControl w:val="0"/>
        <w:numPr>
          <w:ilvl w:val="0"/>
          <w:numId w:val="2"/>
        </w:numPr>
        <w:suppressAutoHyphens/>
        <w:spacing w:after="0" w:line="240" w:lineRule="auto"/>
        <w:jc w:val="both"/>
        <w:rPr>
          <w:rFonts w:ascii="Arial" w:hAnsi="Arial"/>
          <w:b/>
          <w:bCs/>
          <w:sz w:val="18"/>
          <w:szCs w:val="18"/>
        </w:rPr>
      </w:pPr>
      <w:r>
        <w:rPr>
          <w:rFonts w:ascii="Arial" w:hAnsi="Arial"/>
          <w:b/>
          <w:bCs/>
          <w:sz w:val="18"/>
          <w:szCs w:val="18"/>
        </w:rPr>
        <w:t>REFERENCIAS</w:t>
      </w:r>
    </w:p>
    <w:p w:rsidR="00A22C66" w:rsidRDefault="005C4C0A" w:rsidP="00A22C66">
      <w:pPr>
        <w:ind w:left="709"/>
        <w:jc w:val="both"/>
        <w:rPr>
          <w:rFonts w:ascii="Arial" w:hAnsi="Arial"/>
          <w:b/>
          <w:bCs/>
          <w:sz w:val="18"/>
          <w:szCs w:val="18"/>
        </w:rPr>
      </w:pPr>
      <w:r>
        <w:rPr>
          <w:rFonts w:ascii="Arial" w:hAnsi="Arial"/>
          <w:b/>
          <w:bCs/>
          <w:sz w:val="18"/>
          <w:szCs w:val="18"/>
        </w:rPr>
        <w:t>P</w:t>
      </w:r>
      <w:r w:rsidR="00A22C66">
        <w:rPr>
          <w:rFonts w:ascii="Arial" w:hAnsi="Arial"/>
          <w:b/>
          <w:bCs/>
          <w:sz w:val="18"/>
          <w:szCs w:val="18"/>
        </w:rPr>
        <w:t>rocedimientos</w:t>
      </w:r>
      <w:r w:rsidR="00475E72">
        <w:rPr>
          <w:rFonts w:ascii="Arial" w:hAnsi="Arial"/>
          <w:b/>
          <w:bCs/>
          <w:sz w:val="18"/>
          <w:szCs w:val="18"/>
        </w:rPr>
        <w:t xml:space="preserve"> relacionados</w:t>
      </w:r>
      <w:r w:rsidR="00A22C66">
        <w:rPr>
          <w:rFonts w:ascii="Arial" w:hAnsi="Arial"/>
          <w:b/>
          <w:bCs/>
          <w:sz w:val="18"/>
          <w:szCs w:val="18"/>
        </w:rPr>
        <w:t>:</w:t>
      </w:r>
    </w:p>
    <w:p w:rsidR="00A22C66" w:rsidRDefault="005C4C0A" w:rsidP="00387EBE">
      <w:pPr>
        <w:numPr>
          <w:ilvl w:val="0"/>
          <w:numId w:val="22"/>
        </w:numPr>
        <w:spacing w:after="0"/>
        <w:jc w:val="both"/>
        <w:rPr>
          <w:rFonts w:ascii="Arial" w:hAnsi="Arial"/>
          <w:bCs/>
          <w:sz w:val="18"/>
          <w:szCs w:val="18"/>
        </w:rPr>
      </w:pPr>
      <w:r>
        <w:rPr>
          <w:rFonts w:ascii="Arial" w:hAnsi="Arial"/>
          <w:bCs/>
          <w:sz w:val="18"/>
          <w:szCs w:val="18"/>
        </w:rPr>
        <w:t>Reporte de Operaciones o Actividades Sospechosas.</w:t>
      </w:r>
    </w:p>
    <w:p w:rsidR="005C4C0A" w:rsidRDefault="005C4C0A" w:rsidP="00387EBE">
      <w:pPr>
        <w:numPr>
          <w:ilvl w:val="0"/>
          <w:numId w:val="22"/>
        </w:numPr>
        <w:spacing w:after="0"/>
        <w:jc w:val="both"/>
        <w:rPr>
          <w:rFonts w:ascii="Arial" w:hAnsi="Arial"/>
          <w:bCs/>
          <w:sz w:val="18"/>
          <w:szCs w:val="18"/>
        </w:rPr>
      </w:pPr>
      <w:r>
        <w:rPr>
          <w:rFonts w:ascii="Arial" w:hAnsi="Arial"/>
          <w:bCs/>
          <w:sz w:val="18"/>
          <w:szCs w:val="18"/>
        </w:rPr>
        <w:t>Control del Servicio no Conforme</w:t>
      </w:r>
    </w:p>
    <w:p w:rsidR="00F90048" w:rsidRPr="00C90F26" w:rsidRDefault="00F90048" w:rsidP="00F90048">
      <w:pPr>
        <w:spacing w:after="0"/>
        <w:ind w:left="1276" w:hanging="567"/>
        <w:jc w:val="both"/>
        <w:rPr>
          <w:rFonts w:ascii="Arial" w:hAnsi="Arial"/>
          <w:bCs/>
          <w:sz w:val="18"/>
          <w:szCs w:val="18"/>
        </w:rPr>
      </w:pPr>
    </w:p>
    <w:p w:rsidR="00434218" w:rsidRDefault="00434218" w:rsidP="00434218">
      <w:pPr>
        <w:widowControl w:val="0"/>
        <w:numPr>
          <w:ilvl w:val="0"/>
          <w:numId w:val="2"/>
        </w:numPr>
        <w:suppressAutoHyphens/>
        <w:spacing w:line="240" w:lineRule="auto"/>
        <w:jc w:val="both"/>
        <w:rPr>
          <w:rFonts w:ascii="Arial" w:hAnsi="Arial"/>
          <w:b/>
          <w:bCs/>
          <w:sz w:val="18"/>
          <w:szCs w:val="18"/>
        </w:rPr>
      </w:pPr>
      <w:r>
        <w:rPr>
          <w:rFonts w:ascii="Arial" w:hAnsi="Arial"/>
          <w:b/>
          <w:bCs/>
          <w:sz w:val="18"/>
          <w:szCs w:val="18"/>
        </w:rPr>
        <w:t>ABREVIATURAS</w:t>
      </w:r>
    </w:p>
    <w:p w:rsidR="00434218" w:rsidRPr="00C92A5C" w:rsidRDefault="00434218" w:rsidP="00127E2A">
      <w:pPr>
        <w:spacing w:after="0"/>
        <w:ind w:left="1276" w:hanging="556"/>
        <w:jc w:val="both"/>
        <w:rPr>
          <w:rFonts w:ascii="Arial" w:hAnsi="Arial"/>
          <w:color w:val="000000"/>
          <w:sz w:val="18"/>
          <w:szCs w:val="18"/>
        </w:rPr>
      </w:pPr>
      <w:r w:rsidRPr="00C92A5C">
        <w:rPr>
          <w:rFonts w:ascii="Arial" w:hAnsi="Arial"/>
          <w:color w:val="000000"/>
          <w:sz w:val="18"/>
          <w:szCs w:val="18"/>
        </w:rPr>
        <w:t>ESC</w:t>
      </w:r>
      <w:r w:rsidRPr="00C92A5C">
        <w:rPr>
          <w:rFonts w:ascii="Arial" w:hAnsi="Arial"/>
          <w:color w:val="000000"/>
          <w:sz w:val="18"/>
          <w:szCs w:val="18"/>
        </w:rPr>
        <w:tab/>
      </w:r>
      <w:r>
        <w:rPr>
          <w:rFonts w:ascii="Arial" w:hAnsi="Arial"/>
          <w:color w:val="000000"/>
          <w:sz w:val="18"/>
          <w:szCs w:val="18"/>
        </w:rPr>
        <w:t xml:space="preserve">Ejecutivo </w:t>
      </w:r>
      <w:r w:rsidRPr="00C92A5C">
        <w:rPr>
          <w:rFonts w:ascii="Arial" w:hAnsi="Arial"/>
          <w:color w:val="000000"/>
          <w:sz w:val="18"/>
          <w:szCs w:val="18"/>
        </w:rPr>
        <w:t>de Servicio al Cliente.</w:t>
      </w:r>
      <w:bookmarkStart w:id="0" w:name="_GoBack"/>
      <w:bookmarkEnd w:id="0"/>
    </w:p>
    <w:p w:rsidR="00A22C66" w:rsidRDefault="00A22C66" w:rsidP="00BC7296">
      <w:pPr>
        <w:tabs>
          <w:tab w:val="left" w:pos="1276"/>
        </w:tabs>
        <w:spacing w:after="0"/>
        <w:ind w:left="720" w:hanging="360"/>
        <w:jc w:val="both"/>
        <w:rPr>
          <w:rFonts w:ascii="Arial" w:hAnsi="Arial"/>
          <w:sz w:val="18"/>
          <w:szCs w:val="18"/>
        </w:rPr>
      </w:pPr>
      <w:r>
        <w:rPr>
          <w:rFonts w:ascii="Arial" w:hAnsi="Arial"/>
          <w:sz w:val="18"/>
          <w:szCs w:val="18"/>
        </w:rPr>
        <w:tab/>
        <w:t>SUP</w:t>
      </w:r>
      <w:r w:rsidR="00BC67FD">
        <w:rPr>
          <w:rFonts w:ascii="Arial" w:hAnsi="Arial"/>
          <w:sz w:val="18"/>
          <w:szCs w:val="18"/>
        </w:rPr>
        <w:tab/>
      </w:r>
      <w:r w:rsidR="00FD6F91">
        <w:rPr>
          <w:rFonts w:ascii="Arial" w:hAnsi="Arial"/>
          <w:sz w:val="18"/>
          <w:szCs w:val="18"/>
        </w:rPr>
        <w:t>Supervisor de Servicio al Cliente</w:t>
      </w:r>
    </w:p>
    <w:p w:rsidR="00BC7296" w:rsidRDefault="00A22C66" w:rsidP="00127E2A">
      <w:pPr>
        <w:tabs>
          <w:tab w:val="left" w:pos="1276"/>
        </w:tabs>
        <w:spacing w:after="0"/>
        <w:ind w:left="720" w:hanging="360"/>
        <w:jc w:val="both"/>
        <w:rPr>
          <w:rFonts w:ascii="Arial" w:hAnsi="Arial"/>
          <w:sz w:val="18"/>
          <w:szCs w:val="18"/>
        </w:rPr>
      </w:pPr>
      <w:r>
        <w:rPr>
          <w:rFonts w:ascii="Arial" w:hAnsi="Arial"/>
          <w:sz w:val="18"/>
          <w:szCs w:val="18"/>
        </w:rPr>
        <w:tab/>
      </w:r>
    </w:p>
    <w:p w:rsidR="00A22C66" w:rsidRDefault="00A22C66" w:rsidP="00A22C66">
      <w:pPr>
        <w:widowControl w:val="0"/>
        <w:numPr>
          <w:ilvl w:val="0"/>
          <w:numId w:val="2"/>
        </w:numPr>
        <w:suppressAutoHyphens/>
        <w:spacing w:after="0" w:line="240" w:lineRule="auto"/>
        <w:jc w:val="both"/>
        <w:rPr>
          <w:rFonts w:ascii="Arial" w:hAnsi="Arial"/>
          <w:b/>
          <w:bCs/>
          <w:sz w:val="18"/>
          <w:szCs w:val="18"/>
        </w:rPr>
      </w:pPr>
      <w:r>
        <w:rPr>
          <w:rFonts w:ascii="Arial" w:hAnsi="Arial"/>
          <w:b/>
          <w:bCs/>
          <w:sz w:val="18"/>
          <w:szCs w:val="18"/>
        </w:rPr>
        <w:t>CONDICIONES GENERALES</w:t>
      </w:r>
    </w:p>
    <w:p w:rsidR="00A22C66" w:rsidRDefault="00A22C66" w:rsidP="00A22C66">
      <w:pPr>
        <w:widowControl w:val="0"/>
        <w:suppressAutoHyphens/>
        <w:spacing w:after="0" w:line="240" w:lineRule="auto"/>
        <w:jc w:val="both"/>
        <w:rPr>
          <w:rFonts w:ascii="Arial" w:hAnsi="Arial"/>
          <w:b/>
          <w:bCs/>
          <w:sz w:val="18"/>
          <w:szCs w:val="18"/>
        </w:rPr>
      </w:pPr>
    </w:p>
    <w:p w:rsidR="00AA4B06" w:rsidRDefault="00FD6F91" w:rsidP="00AA4B06">
      <w:pPr>
        <w:widowControl w:val="0"/>
        <w:numPr>
          <w:ilvl w:val="1"/>
          <w:numId w:val="3"/>
        </w:numPr>
        <w:suppressAutoHyphens/>
        <w:spacing w:after="0" w:line="240" w:lineRule="auto"/>
        <w:jc w:val="both"/>
        <w:rPr>
          <w:rFonts w:ascii="Arial" w:hAnsi="Arial"/>
          <w:bCs/>
          <w:sz w:val="18"/>
          <w:szCs w:val="18"/>
        </w:rPr>
      </w:pPr>
      <w:r>
        <w:rPr>
          <w:rFonts w:ascii="Arial" w:hAnsi="Arial"/>
          <w:bCs/>
          <w:sz w:val="18"/>
          <w:szCs w:val="18"/>
        </w:rPr>
        <w:t>El personal ante una situación sospechosa</w:t>
      </w:r>
      <w:r w:rsidR="00235D52">
        <w:rPr>
          <w:rFonts w:ascii="Arial" w:hAnsi="Arial"/>
          <w:bCs/>
          <w:sz w:val="18"/>
          <w:szCs w:val="18"/>
        </w:rPr>
        <w:t>,</w:t>
      </w:r>
      <w:r>
        <w:rPr>
          <w:rFonts w:ascii="Arial" w:hAnsi="Arial"/>
          <w:bCs/>
          <w:sz w:val="18"/>
          <w:szCs w:val="18"/>
        </w:rPr>
        <w:t xml:space="preserve"> debe proceder según lo indica el procedimiento </w:t>
      </w:r>
      <w:proofErr w:type="gramStart"/>
      <w:r>
        <w:rPr>
          <w:rFonts w:ascii="Arial" w:hAnsi="Arial"/>
          <w:bCs/>
          <w:sz w:val="18"/>
          <w:szCs w:val="18"/>
        </w:rPr>
        <w:t>de  Reporte</w:t>
      </w:r>
      <w:proofErr w:type="gramEnd"/>
      <w:r>
        <w:rPr>
          <w:rFonts w:ascii="Arial" w:hAnsi="Arial"/>
          <w:bCs/>
          <w:sz w:val="18"/>
          <w:szCs w:val="18"/>
        </w:rPr>
        <w:t xml:space="preserve"> de Operaciones o Actividades Sospechosas.</w:t>
      </w:r>
    </w:p>
    <w:p w:rsidR="00AA4B06" w:rsidRDefault="00AA4B06" w:rsidP="00AA4B06">
      <w:pPr>
        <w:widowControl w:val="0"/>
        <w:suppressAutoHyphens/>
        <w:spacing w:after="0" w:line="240" w:lineRule="auto"/>
        <w:ind w:left="1080"/>
        <w:jc w:val="both"/>
        <w:rPr>
          <w:rFonts w:ascii="Arial" w:hAnsi="Arial"/>
          <w:bCs/>
          <w:sz w:val="18"/>
          <w:szCs w:val="18"/>
        </w:rPr>
      </w:pPr>
    </w:p>
    <w:p w:rsidR="00AA4B06" w:rsidRDefault="00235D52" w:rsidP="00AA4B06">
      <w:pPr>
        <w:widowControl w:val="0"/>
        <w:numPr>
          <w:ilvl w:val="1"/>
          <w:numId w:val="3"/>
        </w:numPr>
        <w:suppressAutoHyphens/>
        <w:spacing w:after="0" w:line="240" w:lineRule="auto"/>
        <w:jc w:val="both"/>
        <w:rPr>
          <w:rFonts w:ascii="Arial" w:hAnsi="Arial"/>
          <w:bCs/>
          <w:sz w:val="18"/>
          <w:szCs w:val="18"/>
        </w:rPr>
      </w:pPr>
      <w:r>
        <w:rPr>
          <w:rFonts w:ascii="Arial" w:hAnsi="Arial"/>
          <w:bCs/>
          <w:sz w:val="18"/>
          <w:szCs w:val="18"/>
        </w:rPr>
        <w:t>De presentarse un incumplimiento en el servicio ofrecido, debemos proceder de acuerdo a lo señalado en el procedimiento de Control del Servicio no Conforme.</w:t>
      </w:r>
    </w:p>
    <w:p w:rsidR="009C138C" w:rsidRPr="00235D52" w:rsidRDefault="009C138C" w:rsidP="00A22C66">
      <w:pPr>
        <w:widowControl w:val="0"/>
        <w:suppressAutoHyphens/>
        <w:spacing w:after="0" w:line="240" w:lineRule="auto"/>
        <w:ind w:left="720"/>
        <w:jc w:val="both"/>
        <w:rPr>
          <w:rFonts w:ascii="Arial" w:hAnsi="Arial"/>
          <w:b/>
          <w:bCs/>
          <w:sz w:val="18"/>
          <w:szCs w:val="18"/>
        </w:rPr>
      </w:pPr>
    </w:p>
    <w:p w:rsidR="007B0A09" w:rsidRDefault="00917A94" w:rsidP="008806D4">
      <w:pPr>
        <w:widowControl w:val="0"/>
        <w:numPr>
          <w:ilvl w:val="0"/>
          <w:numId w:val="2"/>
        </w:numPr>
        <w:suppressAutoHyphens/>
        <w:spacing w:line="240" w:lineRule="auto"/>
        <w:jc w:val="both"/>
        <w:rPr>
          <w:rFonts w:ascii="Arial" w:hAnsi="Arial"/>
          <w:b/>
          <w:bCs/>
          <w:sz w:val="18"/>
          <w:szCs w:val="18"/>
        </w:rPr>
      </w:pPr>
      <w:r>
        <w:rPr>
          <w:rFonts w:ascii="Arial" w:hAnsi="Arial"/>
          <w:b/>
          <w:bCs/>
          <w:sz w:val="18"/>
          <w:szCs w:val="18"/>
        </w:rPr>
        <w:t xml:space="preserve">DESCRIPCIÓN DEL </w:t>
      </w:r>
      <w:r w:rsidR="007B0A09" w:rsidRPr="008806D4">
        <w:rPr>
          <w:rFonts w:ascii="Arial" w:hAnsi="Arial"/>
          <w:b/>
          <w:bCs/>
          <w:sz w:val="18"/>
          <w:szCs w:val="18"/>
        </w:rPr>
        <w:t>PRO</w:t>
      </w:r>
      <w:r w:rsidR="008806D4">
        <w:rPr>
          <w:rFonts w:ascii="Arial" w:hAnsi="Arial"/>
          <w:b/>
          <w:bCs/>
          <w:sz w:val="18"/>
          <w:szCs w:val="18"/>
        </w:rPr>
        <w:t>CEDIMIENTO</w:t>
      </w:r>
      <w:r>
        <w:rPr>
          <w:rFonts w:ascii="Arial" w:hAnsi="Arial"/>
          <w:b/>
          <w:bCs/>
          <w:sz w:val="18"/>
          <w:szCs w:val="18"/>
        </w:rPr>
        <w:t xml:space="preserve"> </w:t>
      </w:r>
    </w:p>
    <w:p w:rsidR="005023BD" w:rsidRPr="0084146D" w:rsidRDefault="005023BD" w:rsidP="005023BD">
      <w:pPr>
        <w:ind w:firstLine="705"/>
        <w:jc w:val="both"/>
        <w:rPr>
          <w:rFonts w:ascii="Arial" w:hAnsi="Arial" w:cs="Arial"/>
          <w:b/>
          <w:sz w:val="18"/>
          <w:szCs w:val="18"/>
        </w:rPr>
      </w:pPr>
      <w:r>
        <w:rPr>
          <w:rFonts w:ascii="Arial" w:hAnsi="Arial" w:cs="Arial"/>
          <w:b/>
          <w:sz w:val="18"/>
          <w:szCs w:val="18"/>
        </w:rPr>
        <w:t>De</w:t>
      </w:r>
      <w:r w:rsidR="00360EFB">
        <w:rPr>
          <w:rFonts w:ascii="Arial" w:hAnsi="Arial" w:cs="Arial"/>
          <w:b/>
          <w:sz w:val="18"/>
          <w:szCs w:val="18"/>
        </w:rPr>
        <w:t xml:space="preserve"> </w:t>
      </w:r>
      <w:r>
        <w:rPr>
          <w:rFonts w:ascii="Arial" w:hAnsi="Arial" w:cs="Arial"/>
          <w:b/>
          <w:sz w:val="18"/>
          <w:szCs w:val="18"/>
        </w:rPr>
        <w:t>l</w:t>
      </w:r>
      <w:r w:rsidR="00360EFB">
        <w:rPr>
          <w:rFonts w:ascii="Arial" w:hAnsi="Arial" w:cs="Arial"/>
          <w:b/>
          <w:sz w:val="18"/>
          <w:szCs w:val="18"/>
        </w:rPr>
        <w:t>a apertura del file por el</w:t>
      </w:r>
      <w:r>
        <w:rPr>
          <w:rFonts w:ascii="Arial" w:hAnsi="Arial" w:cs="Arial"/>
          <w:b/>
          <w:sz w:val="18"/>
          <w:szCs w:val="18"/>
        </w:rPr>
        <w:t xml:space="preserve"> Ejecutivo de Servicio al Cliente</w:t>
      </w:r>
    </w:p>
    <w:p w:rsidR="00BD0846" w:rsidRDefault="00414BD5" w:rsidP="0015759C">
      <w:pPr>
        <w:widowControl w:val="0"/>
        <w:numPr>
          <w:ilvl w:val="1"/>
          <w:numId w:val="20"/>
        </w:numPr>
        <w:suppressAutoHyphens/>
        <w:spacing w:after="0" w:line="240" w:lineRule="auto"/>
        <w:jc w:val="both"/>
        <w:rPr>
          <w:rFonts w:ascii="Arial" w:hAnsi="Arial"/>
          <w:bCs/>
          <w:sz w:val="18"/>
          <w:szCs w:val="18"/>
        </w:rPr>
      </w:pPr>
      <w:r>
        <w:rPr>
          <w:rFonts w:ascii="Arial" w:hAnsi="Arial"/>
          <w:bCs/>
          <w:sz w:val="18"/>
          <w:szCs w:val="18"/>
        </w:rPr>
        <w:t>El ESC c</w:t>
      </w:r>
      <w:r w:rsidR="005023BD" w:rsidRPr="005023BD">
        <w:rPr>
          <w:rFonts w:ascii="Arial" w:hAnsi="Arial"/>
          <w:bCs/>
          <w:sz w:val="18"/>
          <w:szCs w:val="18"/>
        </w:rPr>
        <w:t xml:space="preserve">oordina con el cliente sus requerimientos y es quien recibe la documentación correspondiente a una orden de servicio nueva y asigna el número de orden.  </w:t>
      </w:r>
    </w:p>
    <w:p w:rsidR="005023BD" w:rsidRPr="005023BD" w:rsidRDefault="005023BD" w:rsidP="0015759C">
      <w:pPr>
        <w:widowControl w:val="0"/>
        <w:suppressAutoHyphens/>
        <w:spacing w:after="0" w:line="240" w:lineRule="auto"/>
        <w:ind w:left="1068" w:firstLine="45"/>
        <w:jc w:val="both"/>
        <w:rPr>
          <w:rFonts w:ascii="Arial" w:hAnsi="Arial"/>
          <w:bCs/>
          <w:sz w:val="18"/>
          <w:szCs w:val="18"/>
        </w:rPr>
      </w:pPr>
    </w:p>
    <w:p w:rsidR="00BD0846" w:rsidRDefault="005023BD" w:rsidP="0015759C">
      <w:pPr>
        <w:widowControl w:val="0"/>
        <w:numPr>
          <w:ilvl w:val="1"/>
          <w:numId w:val="20"/>
        </w:numPr>
        <w:suppressAutoHyphens/>
        <w:spacing w:after="0" w:line="240" w:lineRule="auto"/>
        <w:jc w:val="both"/>
        <w:rPr>
          <w:rFonts w:ascii="Arial" w:hAnsi="Arial"/>
          <w:bCs/>
          <w:sz w:val="18"/>
          <w:szCs w:val="18"/>
        </w:rPr>
      </w:pPr>
      <w:r w:rsidRPr="005023BD">
        <w:rPr>
          <w:rFonts w:ascii="Arial" w:hAnsi="Arial"/>
          <w:bCs/>
          <w:sz w:val="18"/>
          <w:szCs w:val="18"/>
        </w:rPr>
        <w:t>Al recibir los documentos</w:t>
      </w:r>
      <w:r w:rsidR="00414BD5">
        <w:rPr>
          <w:rFonts w:ascii="Arial" w:hAnsi="Arial"/>
          <w:bCs/>
          <w:sz w:val="18"/>
          <w:szCs w:val="18"/>
        </w:rPr>
        <w:t>,</w:t>
      </w:r>
      <w:r w:rsidRPr="005023BD">
        <w:rPr>
          <w:rFonts w:ascii="Arial" w:hAnsi="Arial"/>
          <w:bCs/>
          <w:sz w:val="18"/>
          <w:szCs w:val="18"/>
        </w:rPr>
        <w:t xml:space="preserve"> los revisa y guarda en el file de la orden de servicio asignada. Si la documentación no se encuentra conforme, coordina con el cliente hasta obtener la conformidad de todos los documentos necesarios para el despacho.</w:t>
      </w:r>
    </w:p>
    <w:p w:rsidR="00BD0846" w:rsidRDefault="00BD0846" w:rsidP="0015759C">
      <w:pPr>
        <w:widowControl w:val="0"/>
        <w:suppressAutoHyphens/>
        <w:spacing w:after="0" w:line="240" w:lineRule="auto"/>
        <w:ind w:left="1068"/>
        <w:jc w:val="both"/>
        <w:rPr>
          <w:rFonts w:ascii="Arial" w:hAnsi="Arial"/>
          <w:bCs/>
          <w:sz w:val="18"/>
          <w:szCs w:val="18"/>
        </w:rPr>
      </w:pPr>
    </w:p>
    <w:p w:rsidR="005023BD" w:rsidRDefault="00414BD5" w:rsidP="0015759C">
      <w:pPr>
        <w:widowControl w:val="0"/>
        <w:numPr>
          <w:ilvl w:val="1"/>
          <w:numId w:val="20"/>
        </w:numPr>
        <w:suppressAutoHyphens/>
        <w:spacing w:after="0" w:line="240" w:lineRule="auto"/>
        <w:jc w:val="both"/>
        <w:rPr>
          <w:rFonts w:ascii="Arial" w:hAnsi="Arial"/>
          <w:bCs/>
          <w:sz w:val="18"/>
          <w:szCs w:val="18"/>
        </w:rPr>
      </w:pPr>
      <w:r>
        <w:rPr>
          <w:rFonts w:ascii="Arial" w:hAnsi="Arial"/>
          <w:bCs/>
          <w:sz w:val="18"/>
          <w:szCs w:val="18"/>
        </w:rPr>
        <w:t>El ESC c</w:t>
      </w:r>
      <w:r w:rsidR="005023BD" w:rsidRPr="005023BD">
        <w:rPr>
          <w:rFonts w:ascii="Arial" w:hAnsi="Arial"/>
          <w:bCs/>
          <w:sz w:val="18"/>
          <w:szCs w:val="18"/>
        </w:rPr>
        <w:t>oordina la tramitación de los documentos y los pagos a los diferentes agentes de Comercio Exterior.</w:t>
      </w:r>
    </w:p>
    <w:p w:rsidR="00BD0846" w:rsidRPr="005023BD" w:rsidRDefault="00BD0846" w:rsidP="0015759C">
      <w:pPr>
        <w:widowControl w:val="0"/>
        <w:suppressAutoHyphens/>
        <w:spacing w:after="0" w:line="240" w:lineRule="auto"/>
        <w:ind w:left="1068"/>
        <w:jc w:val="both"/>
        <w:rPr>
          <w:rFonts w:ascii="Arial" w:hAnsi="Arial"/>
          <w:bCs/>
          <w:sz w:val="18"/>
          <w:szCs w:val="18"/>
        </w:rPr>
      </w:pPr>
    </w:p>
    <w:p w:rsidR="005023BD" w:rsidRDefault="005023BD" w:rsidP="0015759C">
      <w:pPr>
        <w:widowControl w:val="0"/>
        <w:numPr>
          <w:ilvl w:val="1"/>
          <w:numId w:val="20"/>
        </w:numPr>
        <w:suppressAutoHyphens/>
        <w:spacing w:after="0" w:line="240" w:lineRule="auto"/>
        <w:jc w:val="both"/>
        <w:rPr>
          <w:rFonts w:ascii="Arial" w:hAnsi="Arial"/>
          <w:bCs/>
          <w:sz w:val="18"/>
          <w:szCs w:val="18"/>
        </w:rPr>
      </w:pPr>
      <w:r w:rsidRPr="005023BD">
        <w:rPr>
          <w:rFonts w:ascii="Arial" w:hAnsi="Arial"/>
          <w:bCs/>
          <w:sz w:val="18"/>
          <w:szCs w:val="18"/>
        </w:rPr>
        <w:lastRenderedPageBreak/>
        <w:t xml:space="preserve">Coordina la generación de liquidaciones, </w:t>
      </w:r>
      <w:proofErr w:type="spellStart"/>
      <w:r w:rsidRPr="005023BD">
        <w:rPr>
          <w:rFonts w:ascii="Arial" w:hAnsi="Arial"/>
          <w:bCs/>
          <w:sz w:val="18"/>
          <w:szCs w:val="18"/>
        </w:rPr>
        <w:t>DAMs</w:t>
      </w:r>
      <w:proofErr w:type="spellEnd"/>
      <w:r w:rsidRPr="005023BD">
        <w:rPr>
          <w:rFonts w:ascii="Arial" w:hAnsi="Arial"/>
          <w:bCs/>
          <w:sz w:val="18"/>
          <w:szCs w:val="18"/>
        </w:rPr>
        <w:t xml:space="preserve"> y guías de remisión.</w:t>
      </w:r>
    </w:p>
    <w:p w:rsidR="00BD0846" w:rsidRPr="005023BD" w:rsidRDefault="00BD0846" w:rsidP="0015759C">
      <w:pPr>
        <w:widowControl w:val="0"/>
        <w:suppressAutoHyphens/>
        <w:spacing w:after="0" w:line="240" w:lineRule="auto"/>
        <w:ind w:left="1068"/>
        <w:jc w:val="both"/>
        <w:rPr>
          <w:rFonts w:ascii="Arial" w:hAnsi="Arial"/>
          <w:bCs/>
          <w:sz w:val="18"/>
          <w:szCs w:val="18"/>
        </w:rPr>
      </w:pPr>
    </w:p>
    <w:p w:rsidR="005023BD" w:rsidRDefault="005023BD" w:rsidP="0015759C">
      <w:pPr>
        <w:widowControl w:val="0"/>
        <w:numPr>
          <w:ilvl w:val="1"/>
          <w:numId w:val="20"/>
        </w:numPr>
        <w:suppressAutoHyphens/>
        <w:spacing w:after="0" w:line="240" w:lineRule="auto"/>
        <w:jc w:val="both"/>
        <w:rPr>
          <w:rFonts w:ascii="Arial" w:hAnsi="Arial"/>
          <w:bCs/>
          <w:sz w:val="18"/>
          <w:szCs w:val="18"/>
        </w:rPr>
      </w:pPr>
      <w:r w:rsidRPr="005023BD">
        <w:rPr>
          <w:rFonts w:ascii="Arial" w:hAnsi="Arial"/>
          <w:bCs/>
          <w:sz w:val="18"/>
          <w:szCs w:val="18"/>
        </w:rPr>
        <w:t xml:space="preserve"> Guarda en el file la información que considere necesaria y de mayor relevancia.</w:t>
      </w:r>
    </w:p>
    <w:p w:rsidR="00BD0846" w:rsidRPr="005023BD" w:rsidRDefault="00BD0846" w:rsidP="0015759C">
      <w:pPr>
        <w:widowControl w:val="0"/>
        <w:suppressAutoHyphens/>
        <w:spacing w:after="0" w:line="240" w:lineRule="auto"/>
        <w:ind w:left="1068"/>
        <w:jc w:val="both"/>
        <w:rPr>
          <w:rFonts w:ascii="Arial" w:hAnsi="Arial"/>
          <w:bCs/>
          <w:sz w:val="18"/>
          <w:szCs w:val="18"/>
        </w:rPr>
      </w:pPr>
    </w:p>
    <w:p w:rsidR="005023BD" w:rsidRDefault="005023BD" w:rsidP="0015759C">
      <w:pPr>
        <w:widowControl w:val="0"/>
        <w:numPr>
          <w:ilvl w:val="1"/>
          <w:numId w:val="20"/>
        </w:numPr>
        <w:suppressAutoHyphens/>
        <w:spacing w:after="0" w:line="240" w:lineRule="auto"/>
        <w:jc w:val="both"/>
        <w:rPr>
          <w:rFonts w:ascii="Arial" w:hAnsi="Arial"/>
          <w:bCs/>
          <w:sz w:val="18"/>
          <w:szCs w:val="18"/>
        </w:rPr>
      </w:pPr>
      <w:r w:rsidRPr="005023BD">
        <w:rPr>
          <w:rFonts w:ascii="Arial" w:hAnsi="Arial"/>
          <w:bCs/>
          <w:sz w:val="18"/>
          <w:szCs w:val="18"/>
        </w:rPr>
        <w:t>Mantiene en el file toda la documentación asociada a la orden de servicio.</w:t>
      </w:r>
    </w:p>
    <w:p w:rsidR="00BD0846" w:rsidRPr="005023BD" w:rsidRDefault="00BD0846" w:rsidP="0015759C">
      <w:pPr>
        <w:widowControl w:val="0"/>
        <w:suppressAutoHyphens/>
        <w:spacing w:after="0" w:line="240" w:lineRule="auto"/>
        <w:jc w:val="both"/>
        <w:rPr>
          <w:rFonts w:ascii="Arial" w:hAnsi="Arial"/>
          <w:bCs/>
          <w:sz w:val="18"/>
          <w:szCs w:val="18"/>
        </w:rPr>
      </w:pPr>
    </w:p>
    <w:p w:rsidR="005023BD" w:rsidRDefault="005023BD" w:rsidP="0015759C">
      <w:pPr>
        <w:widowControl w:val="0"/>
        <w:numPr>
          <w:ilvl w:val="1"/>
          <w:numId w:val="20"/>
        </w:numPr>
        <w:suppressAutoHyphens/>
        <w:spacing w:after="0" w:line="240" w:lineRule="auto"/>
        <w:jc w:val="both"/>
        <w:rPr>
          <w:rFonts w:ascii="Arial" w:hAnsi="Arial"/>
          <w:bCs/>
          <w:sz w:val="18"/>
          <w:szCs w:val="18"/>
        </w:rPr>
      </w:pPr>
      <w:r w:rsidRPr="005023BD">
        <w:rPr>
          <w:rFonts w:ascii="Arial" w:hAnsi="Arial"/>
          <w:bCs/>
          <w:sz w:val="18"/>
          <w:szCs w:val="18"/>
        </w:rPr>
        <w:t>Entrega el file de servicio al área de Armado.</w:t>
      </w:r>
    </w:p>
    <w:p w:rsidR="00F129AE" w:rsidRDefault="00F129AE" w:rsidP="00F129AE">
      <w:pPr>
        <w:ind w:firstLine="705"/>
        <w:jc w:val="both"/>
        <w:rPr>
          <w:rFonts w:ascii="Arial" w:hAnsi="Arial" w:cs="Arial"/>
          <w:b/>
          <w:sz w:val="18"/>
          <w:szCs w:val="18"/>
        </w:rPr>
      </w:pPr>
    </w:p>
    <w:p w:rsidR="00F129AE" w:rsidRPr="0084146D" w:rsidRDefault="00F129AE" w:rsidP="00F129AE">
      <w:pPr>
        <w:ind w:firstLine="705"/>
        <w:jc w:val="both"/>
        <w:rPr>
          <w:rFonts w:ascii="Arial" w:hAnsi="Arial" w:cs="Arial"/>
          <w:b/>
          <w:sz w:val="18"/>
          <w:szCs w:val="18"/>
        </w:rPr>
      </w:pPr>
      <w:r>
        <w:rPr>
          <w:rFonts w:ascii="Arial" w:hAnsi="Arial" w:cs="Arial"/>
          <w:b/>
          <w:sz w:val="18"/>
          <w:szCs w:val="18"/>
        </w:rPr>
        <w:t>Del Asistente de Armado</w:t>
      </w:r>
    </w:p>
    <w:p w:rsidR="00F129AE" w:rsidRDefault="00F129AE" w:rsidP="00F129AE">
      <w:pPr>
        <w:widowControl w:val="0"/>
        <w:suppressAutoHyphens/>
        <w:spacing w:after="0" w:line="240" w:lineRule="auto"/>
        <w:jc w:val="both"/>
        <w:rPr>
          <w:rFonts w:ascii="Arial" w:hAnsi="Arial"/>
          <w:bCs/>
          <w:sz w:val="18"/>
          <w:szCs w:val="18"/>
        </w:rPr>
      </w:pPr>
    </w:p>
    <w:p w:rsidR="00F129AE" w:rsidRDefault="00F129AE" w:rsidP="00F129AE">
      <w:pPr>
        <w:widowControl w:val="0"/>
        <w:numPr>
          <w:ilvl w:val="1"/>
          <w:numId w:val="20"/>
        </w:numPr>
        <w:suppressAutoHyphens/>
        <w:spacing w:after="0" w:line="240" w:lineRule="auto"/>
        <w:jc w:val="both"/>
        <w:rPr>
          <w:rFonts w:ascii="Arial" w:hAnsi="Arial"/>
          <w:bCs/>
          <w:sz w:val="18"/>
          <w:szCs w:val="18"/>
        </w:rPr>
      </w:pPr>
      <w:r>
        <w:rPr>
          <w:rFonts w:ascii="Arial" w:hAnsi="Arial"/>
          <w:bCs/>
          <w:sz w:val="18"/>
          <w:szCs w:val="18"/>
        </w:rPr>
        <w:t>El Asistente de Armado recibe el file de originales del ESC.</w:t>
      </w:r>
    </w:p>
    <w:p w:rsidR="00BD0846" w:rsidRDefault="00BD0846" w:rsidP="00BD0846">
      <w:pPr>
        <w:widowControl w:val="0"/>
        <w:suppressAutoHyphens/>
        <w:spacing w:after="0" w:line="240" w:lineRule="auto"/>
        <w:ind w:left="1080"/>
        <w:jc w:val="both"/>
        <w:rPr>
          <w:rFonts w:ascii="Arial" w:hAnsi="Arial"/>
          <w:bCs/>
          <w:sz w:val="18"/>
          <w:szCs w:val="18"/>
        </w:rPr>
      </w:pPr>
    </w:p>
    <w:p w:rsidR="00F129AE" w:rsidRDefault="00F129AE" w:rsidP="00F129AE">
      <w:pPr>
        <w:widowControl w:val="0"/>
        <w:numPr>
          <w:ilvl w:val="1"/>
          <w:numId w:val="20"/>
        </w:numPr>
        <w:suppressAutoHyphens/>
        <w:spacing w:after="0" w:line="240" w:lineRule="auto"/>
        <w:jc w:val="both"/>
        <w:rPr>
          <w:rFonts w:ascii="Arial" w:hAnsi="Arial"/>
          <w:bCs/>
          <w:sz w:val="18"/>
          <w:szCs w:val="18"/>
        </w:rPr>
      </w:pPr>
      <w:r w:rsidRPr="005023BD">
        <w:rPr>
          <w:rFonts w:ascii="Arial" w:hAnsi="Arial"/>
          <w:bCs/>
          <w:sz w:val="18"/>
          <w:szCs w:val="18"/>
        </w:rPr>
        <w:t xml:space="preserve">Verifica que en el file de </w:t>
      </w:r>
      <w:r>
        <w:rPr>
          <w:rFonts w:ascii="Arial" w:hAnsi="Arial"/>
          <w:bCs/>
          <w:sz w:val="18"/>
          <w:szCs w:val="18"/>
        </w:rPr>
        <w:t>originales</w:t>
      </w:r>
      <w:r w:rsidRPr="005023BD">
        <w:rPr>
          <w:rFonts w:ascii="Arial" w:hAnsi="Arial"/>
          <w:bCs/>
          <w:sz w:val="18"/>
          <w:szCs w:val="18"/>
        </w:rPr>
        <w:t xml:space="preserve"> se encuentren todos los documentos</w:t>
      </w:r>
      <w:r w:rsidR="006A42D0">
        <w:rPr>
          <w:rFonts w:ascii="Arial" w:hAnsi="Arial"/>
          <w:bCs/>
          <w:sz w:val="18"/>
          <w:szCs w:val="18"/>
        </w:rPr>
        <w:t xml:space="preserve"> </w:t>
      </w:r>
      <w:r w:rsidRPr="005023BD">
        <w:rPr>
          <w:rFonts w:ascii="Arial" w:hAnsi="Arial"/>
          <w:bCs/>
          <w:sz w:val="18"/>
          <w:szCs w:val="18"/>
        </w:rPr>
        <w:t xml:space="preserve">que respaldan el servicio </w:t>
      </w:r>
      <w:r w:rsidRPr="00C52389">
        <w:rPr>
          <w:rFonts w:ascii="Arial" w:hAnsi="Arial"/>
          <w:bCs/>
          <w:sz w:val="18"/>
          <w:szCs w:val="18"/>
        </w:rPr>
        <w:t>prestado</w:t>
      </w:r>
      <w:r w:rsidR="006A42D0" w:rsidRPr="00C52389">
        <w:rPr>
          <w:rFonts w:ascii="Arial" w:hAnsi="Arial"/>
          <w:bCs/>
          <w:sz w:val="18"/>
          <w:szCs w:val="18"/>
        </w:rPr>
        <w:t xml:space="preserve"> se encuentren ordenados y engrapados.</w:t>
      </w:r>
    </w:p>
    <w:p w:rsidR="00A6609B" w:rsidRDefault="00A6609B" w:rsidP="00A6609B">
      <w:pPr>
        <w:pStyle w:val="Prrafodelista"/>
        <w:rPr>
          <w:rFonts w:ascii="Arial" w:hAnsi="Arial"/>
          <w:bCs/>
          <w:sz w:val="18"/>
          <w:szCs w:val="18"/>
        </w:rPr>
      </w:pPr>
    </w:p>
    <w:p w:rsidR="00A6609B" w:rsidRDefault="00A6609B" w:rsidP="00C06979">
      <w:pPr>
        <w:widowControl w:val="0"/>
        <w:numPr>
          <w:ilvl w:val="1"/>
          <w:numId w:val="20"/>
        </w:numPr>
        <w:suppressAutoHyphens/>
        <w:spacing w:after="0" w:line="240" w:lineRule="auto"/>
        <w:ind w:hanging="513"/>
        <w:jc w:val="both"/>
        <w:rPr>
          <w:rFonts w:ascii="Arial" w:hAnsi="Arial"/>
          <w:bCs/>
          <w:sz w:val="18"/>
          <w:szCs w:val="18"/>
        </w:rPr>
      </w:pPr>
      <w:r>
        <w:rPr>
          <w:rFonts w:ascii="Arial" w:hAnsi="Arial"/>
          <w:bCs/>
          <w:sz w:val="18"/>
          <w:szCs w:val="18"/>
        </w:rPr>
        <w:t xml:space="preserve">Se encarga de las impresiones de los documentos aduaneros asociados a la orden de servicio. </w:t>
      </w:r>
    </w:p>
    <w:p w:rsidR="00A6609B" w:rsidRDefault="00A6609B" w:rsidP="00C06979">
      <w:pPr>
        <w:pStyle w:val="Prrafodelista"/>
        <w:ind w:hanging="513"/>
        <w:rPr>
          <w:rFonts w:ascii="Arial" w:hAnsi="Arial"/>
          <w:bCs/>
          <w:sz w:val="18"/>
          <w:szCs w:val="18"/>
        </w:rPr>
      </w:pPr>
    </w:p>
    <w:p w:rsidR="00A6609B" w:rsidRDefault="00A6609B" w:rsidP="00C06979">
      <w:pPr>
        <w:widowControl w:val="0"/>
        <w:numPr>
          <w:ilvl w:val="1"/>
          <w:numId w:val="20"/>
        </w:numPr>
        <w:suppressAutoHyphens/>
        <w:spacing w:after="0" w:line="240" w:lineRule="auto"/>
        <w:ind w:hanging="513"/>
        <w:jc w:val="both"/>
        <w:rPr>
          <w:rFonts w:ascii="Arial" w:hAnsi="Arial"/>
          <w:bCs/>
          <w:sz w:val="18"/>
          <w:szCs w:val="18"/>
        </w:rPr>
      </w:pPr>
      <w:r>
        <w:rPr>
          <w:rFonts w:ascii="Arial" w:hAnsi="Arial"/>
          <w:bCs/>
          <w:sz w:val="18"/>
          <w:szCs w:val="18"/>
        </w:rPr>
        <w:t xml:space="preserve">Prepara los sobres de los despachos seleccionados como canal </w:t>
      </w:r>
      <w:r w:rsidR="00C52389">
        <w:rPr>
          <w:rFonts w:ascii="Arial" w:hAnsi="Arial"/>
          <w:bCs/>
          <w:sz w:val="18"/>
          <w:szCs w:val="18"/>
        </w:rPr>
        <w:t>N</w:t>
      </w:r>
      <w:r>
        <w:rPr>
          <w:rFonts w:ascii="Arial" w:hAnsi="Arial"/>
          <w:bCs/>
          <w:sz w:val="18"/>
          <w:szCs w:val="18"/>
        </w:rPr>
        <w:t xml:space="preserve">aranja y </w:t>
      </w:r>
      <w:r w:rsidR="00C52389">
        <w:rPr>
          <w:rFonts w:ascii="Arial" w:hAnsi="Arial"/>
          <w:bCs/>
          <w:sz w:val="18"/>
          <w:szCs w:val="18"/>
        </w:rPr>
        <w:t>R</w:t>
      </w:r>
      <w:r>
        <w:rPr>
          <w:rFonts w:ascii="Arial" w:hAnsi="Arial"/>
          <w:bCs/>
          <w:sz w:val="18"/>
          <w:szCs w:val="18"/>
        </w:rPr>
        <w:t xml:space="preserve">ojo. </w:t>
      </w:r>
    </w:p>
    <w:p w:rsidR="00437141" w:rsidRDefault="00437141" w:rsidP="00C06979">
      <w:pPr>
        <w:pStyle w:val="Prrafodelista"/>
        <w:ind w:hanging="513"/>
        <w:rPr>
          <w:rFonts w:ascii="Arial" w:hAnsi="Arial"/>
          <w:bCs/>
          <w:sz w:val="18"/>
          <w:szCs w:val="18"/>
        </w:rPr>
      </w:pPr>
    </w:p>
    <w:p w:rsidR="00437141" w:rsidRPr="00C52389" w:rsidRDefault="00437141" w:rsidP="00C06979">
      <w:pPr>
        <w:widowControl w:val="0"/>
        <w:numPr>
          <w:ilvl w:val="1"/>
          <w:numId w:val="20"/>
        </w:numPr>
        <w:suppressAutoHyphens/>
        <w:spacing w:after="0" w:line="240" w:lineRule="auto"/>
        <w:ind w:hanging="513"/>
        <w:jc w:val="both"/>
        <w:rPr>
          <w:rFonts w:ascii="Arial" w:hAnsi="Arial"/>
          <w:bCs/>
          <w:sz w:val="18"/>
          <w:szCs w:val="18"/>
        </w:rPr>
      </w:pPr>
      <w:r w:rsidRPr="00C52389">
        <w:rPr>
          <w:rFonts w:ascii="Arial" w:hAnsi="Arial"/>
          <w:bCs/>
          <w:sz w:val="18"/>
          <w:szCs w:val="18"/>
        </w:rPr>
        <w:t>En los caso</w:t>
      </w:r>
      <w:r w:rsidR="00C52389">
        <w:rPr>
          <w:rFonts w:ascii="Arial" w:hAnsi="Arial"/>
          <w:bCs/>
          <w:sz w:val="18"/>
          <w:szCs w:val="18"/>
        </w:rPr>
        <w:t>s de tratarse de canales R</w:t>
      </w:r>
      <w:r w:rsidRPr="00C52389">
        <w:rPr>
          <w:rFonts w:ascii="Arial" w:hAnsi="Arial"/>
          <w:bCs/>
          <w:sz w:val="18"/>
          <w:szCs w:val="18"/>
        </w:rPr>
        <w:t xml:space="preserve">ojo el personal de armado es encargado de realizar la solicitud de reconocimiento físico electrónico, previa </w:t>
      </w:r>
      <w:proofErr w:type="gramStart"/>
      <w:r w:rsidRPr="00C52389">
        <w:rPr>
          <w:rFonts w:ascii="Arial" w:hAnsi="Arial"/>
          <w:bCs/>
          <w:sz w:val="18"/>
          <w:szCs w:val="18"/>
        </w:rPr>
        <w:t>solicitud  del</w:t>
      </w:r>
      <w:proofErr w:type="gramEnd"/>
      <w:r w:rsidRPr="00C52389">
        <w:rPr>
          <w:rFonts w:ascii="Arial" w:hAnsi="Arial"/>
          <w:bCs/>
          <w:sz w:val="18"/>
          <w:szCs w:val="18"/>
        </w:rPr>
        <w:t xml:space="preserve"> ESC.</w:t>
      </w:r>
    </w:p>
    <w:p w:rsidR="00437141" w:rsidRPr="00C52389" w:rsidRDefault="00437141" w:rsidP="00C06979">
      <w:pPr>
        <w:pStyle w:val="Prrafodelista"/>
        <w:ind w:hanging="513"/>
        <w:rPr>
          <w:rFonts w:ascii="Arial" w:hAnsi="Arial"/>
          <w:bCs/>
          <w:sz w:val="18"/>
          <w:szCs w:val="18"/>
        </w:rPr>
      </w:pPr>
    </w:p>
    <w:p w:rsidR="00437141" w:rsidRPr="00C52389" w:rsidRDefault="00437141" w:rsidP="00C06979">
      <w:pPr>
        <w:widowControl w:val="0"/>
        <w:numPr>
          <w:ilvl w:val="1"/>
          <w:numId w:val="20"/>
        </w:numPr>
        <w:suppressAutoHyphens/>
        <w:spacing w:after="0" w:line="240" w:lineRule="auto"/>
        <w:ind w:hanging="513"/>
        <w:jc w:val="both"/>
        <w:rPr>
          <w:rFonts w:ascii="Arial" w:hAnsi="Arial"/>
          <w:bCs/>
          <w:sz w:val="18"/>
          <w:szCs w:val="18"/>
        </w:rPr>
      </w:pPr>
      <w:r w:rsidRPr="00C52389">
        <w:rPr>
          <w:rFonts w:ascii="Arial" w:hAnsi="Arial"/>
          <w:bCs/>
          <w:sz w:val="18"/>
          <w:szCs w:val="18"/>
        </w:rPr>
        <w:t xml:space="preserve">El personal de </w:t>
      </w:r>
      <w:r w:rsidR="00C52389">
        <w:rPr>
          <w:rFonts w:ascii="Arial" w:hAnsi="Arial"/>
          <w:bCs/>
          <w:sz w:val="18"/>
          <w:szCs w:val="18"/>
        </w:rPr>
        <w:t>A</w:t>
      </w:r>
      <w:r w:rsidRPr="00C52389">
        <w:rPr>
          <w:rFonts w:ascii="Arial" w:hAnsi="Arial"/>
          <w:bCs/>
          <w:sz w:val="18"/>
          <w:szCs w:val="18"/>
        </w:rPr>
        <w:t xml:space="preserve">rmado una vez que hayan armado los sobres canales </w:t>
      </w:r>
      <w:r w:rsidR="00C52389">
        <w:rPr>
          <w:rFonts w:ascii="Arial" w:hAnsi="Arial"/>
          <w:bCs/>
          <w:sz w:val="18"/>
          <w:szCs w:val="18"/>
        </w:rPr>
        <w:t>N</w:t>
      </w:r>
      <w:r w:rsidRPr="00C52389">
        <w:rPr>
          <w:rFonts w:ascii="Arial" w:hAnsi="Arial"/>
          <w:bCs/>
          <w:sz w:val="18"/>
          <w:szCs w:val="18"/>
        </w:rPr>
        <w:t xml:space="preserve">aranjas y </w:t>
      </w:r>
      <w:r w:rsidR="00C52389">
        <w:rPr>
          <w:rFonts w:ascii="Arial" w:hAnsi="Arial"/>
          <w:bCs/>
          <w:sz w:val="18"/>
          <w:szCs w:val="18"/>
        </w:rPr>
        <w:t>R</w:t>
      </w:r>
      <w:r w:rsidRPr="00C52389">
        <w:rPr>
          <w:rFonts w:ascii="Arial" w:hAnsi="Arial"/>
          <w:bCs/>
          <w:sz w:val="18"/>
          <w:szCs w:val="18"/>
        </w:rPr>
        <w:t xml:space="preserve">ojo proceden a entregar los sobres con los file con la documentación original al </w:t>
      </w:r>
      <w:r w:rsidR="00C52389">
        <w:rPr>
          <w:rFonts w:ascii="Arial" w:hAnsi="Arial"/>
          <w:bCs/>
          <w:sz w:val="18"/>
          <w:szCs w:val="18"/>
        </w:rPr>
        <w:t>A</w:t>
      </w:r>
      <w:r w:rsidRPr="00C52389">
        <w:rPr>
          <w:rFonts w:ascii="Arial" w:hAnsi="Arial"/>
          <w:bCs/>
          <w:sz w:val="18"/>
          <w:szCs w:val="18"/>
        </w:rPr>
        <w:t xml:space="preserve">sistente de </w:t>
      </w:r>
      <w:r w:rsidR="00C52389">
        <w:rPr>
          <w:rFonts w:ascii="Arial" w:hAnsi="Arial"/>
          <w:bCs/>
          <w:sz w:val="18"/>
          <w:szCs w:val="18"/>
        </w:rPr>
        <w:t>S</w:t>
      </w:r>
      <w:r w:rsidRPr="00C52389">
        <w:rPr>
          <w:rFonts w:ascii="Arial" w:hAnsi="Arial"/>
          <w:bCs/>
          <w:sz w:val="18"/>
          <w:szCs w:val="18"/>
        </w:rPr>
        <w:t>eguimiento.</w:t>
      </w:r>
    </w:p>
    <w:p w:rsidR="00437141" w:rsidRPr="00C52389" w:rsidRDefault="00437141" w:rsidP="00C06979">
      <w:pPr>
        <w:pStyle w:val="Prrafodelista"/>
        <w:ind w:hanging="513"/>
        <w:rPr>
          <w:rFonts w:ascii="Arial" w:hAnsi="Arial"/>
          <w:bCs/>
          <w:sz w:val="18"/>
          <w:szCs w:val="18"/>
        </w:rPr>
      </w:pPr>
    </w:p>
    <w:p w:rsidR="00437141" w:rsidRPr="00C52389" w:rsidRDefault="00437141" w:rsidP="00C06979">
      <w:pPr>
        <w:widowControl w:val="0"/>
        <w:numPr>
          <w:ilvl w:val="1"/>
          <w:numId w:val="20"/>
        </w:numPr>
        <w:suppressAutoHyphens/>
        <w:spacing w:after="0" w:line="240" w:lineRule="auto"/>
        <w:ind w:hanging="513"/>
        <w:jc w:val="both"/>
        <w:rPr>
          <w:rFonts w:ascii="Arial" w:hAnsi="Arial"/>
          <w:bCs/>
          <w:sz w:val="18"/>
          <w:szCs w:val="18"/>
        </w:rPr>
      </w:pPr>
      <w:r w:rsidRPr="00C52389">
        <w:rPr>
          <w:rFonts w:ascii="Arial" w:hAnsi="Arial"/>
          <w:bCs/>
          <w:sz w:val="18"/>
          <w:szCs w:val="18"/>
        </w:rPr>
        <w:t xml:space="preserve">Obtenido el levante de los despachos, el personal de </w:t>
      </w:r>
      <w:r w:rsidR="00C52389">
        <w:rPr>
          <w:rFonts w:ascii="Arial" w:hAnsi="Arial"/>
          <w:bCs/>
          <w:sz w:val="18"/>
          <w:szCs w:val="18"/>
        </w:rPr>
        <w:t>A</w:t>
      </w:r>
      <w:r w:rsidRPr="00C52389">
        <w:rPr>
          <w:rFonts w:ascii="Arial" w:hAnsi="Arial"/>
          <w:bCs/>
          <w:sz w:val="18"/>
          <w:szCs w:val="18"/>
        </w:rPr>
        <w:t xml:space="preserve">rmado recibe la instrucción de retiro por parte del ESC y procede a entregar los documentos de retiro al </w:t>
      </w:r>
      <w:r w:rsidR="00C52389">
        <w:rPr>
          <w:rFonts w:ascii="Arial" w:hAnsi="Arial"/>
          <w:bCs/>
          <w:sz w:val="18"/>
          <w:szCs w:val="18"/>
        </w:rPr>
        <w:t>A</w:t>
      </w:r>
      <w:r w:rsidRPr="00C52389">
        <w:rPr>
          <w:rFonts w:ascii="Arial" w:hAnsi="Arial"/>
          <w:bCs/>
          <w:sz w:val="18"/>
          <w:szCs w:val="18"/>
        </w:rPr>
        <w:t xml:space="preserve">sistente </w:t>
      </w:r>
      <w:r w:rsidR="00C52389">
        <w:rPr>
          <w:rFonts w:ascii="Arial" w:hAnsi="Arial"/>
          <w:bCs/>
          <w:sz w:val="18"/>
          <w:szCs w:val="18"/>
        </w:rPr>
        <w:t>de S</w:t>
      </w:r>
      <w:r w:rsidRPr="00C52389">
        <w:rPr>
          <w:rFonts w:ascii="Arial" w:hAnsi="Arial"/>
          <w:bCs/>
          <w:sz w:val="18"/>
          <w:szCs w:val="18"/>
        </w:rPr>
        <w:t>eguimiento.</w:t>
      </w:r>
    </w:p>
    <w:p w:rsidR="00437141" w:rsidRPr="00C52389" w:rsidRDefault="00437141" w:rsidP="00C06979">
      <w:pPr>
        <w:pStyle w:val="Prrafodelista"/>
        <w:ind w:hanging="513"/>
        <w:rPr>
          <w:rFonts w:ascii="Arial" w:hAnsi="Arial"/>
          <w:bCs/>
          <w:sz w:val="18"/>
          <w:szCs w:val="18"/>
        </w:rPr>
      </w:pPr>
    </w:p>
    <w:p w:rsidR="00437141" w:rsidRPr="00C52389" w:rsidRDefault="00437141" w:rsidP="00C06979">
      <w:pPr>
        <w:widowControl w:val="0"/>
        <w:numPr>
          <w:ilvl w:val="1"/>
          <w:numId w:val="20"/>
        </w:numPr>
        <w:suppressAutoHyphens/>
        <w:spacing w:after="0" w:line="240" w:lineRule="auto"/>
        <w:ind w:hanging="513"/>
        <w:jc w:val="both"/>
        <w:rPr>
          <w:rFonts w:ascii="Arial" w:hAnsi="Arial"/>
          <w:bCs/>
          <w:sz w:val="18"/>
          <w:szCs w:val="18"/>
        </w:rPr>
      </w:pPr>
      <w:r w:rsidRPr="00C52389">
        <w:rPr>
          <w:rFonts w:ascii="Arial" w:hAnsi="Arial"/>
          <w:bCs/>
          <w:sz w:val="18"/>
          <w:szCs w:val="18"/>
        </w:rPr>
        <w:t xml:space="preserve">Una vez armado el retiro el personal de </w:t>
      </w:r>
      <w:r w:rsidR="00C52389">
        <w:rPr>
          <w:rFonts w:ascii="Arial" w:hAnsi="Arial"/>
          <w:bCs/>
          <w:sz w:val="18"/>
          <w:szCs w:val="18"/>
        </w:rPr>
        <w:t>A</w:t>
      </w:r>
      <w:r w:rsidRPr="00C52389">
        <w:rPr>
          <w:rFonts w:ascii="Arial" w:hAnsi="Arial"/>
          <w:bCs/>
          <w:sz w:val="18"/>
          <w:szCs w:val="18"/>
        </w:rPr>
        <w:t xml:space="preserve">rmado procede a entregar el </w:t>
      </w:r>
      <w:proofErr w:type="spellStart"/>
      <w:r w:rsidRPr="00C52389">
        <w:rPr>
          <w:rFonts w:ascii="Arial" w:hAnsi="Arial"/>
          <w:bCs/>
          <w:sz w:val="18"/>
          <w:szCs w:val="18"/>
        </w:rPr>
        <w:t>file</w:t>
      </w:r>
      <w:proofErr w:type="spellEnd"/>
      <w:r w:rsidRPr="00C52389">
        <w:rPr>
          <w:rFonts w:ascii="Arial" w:hAnsi="Arial"/>
          <w:bCs/>
          <w:sz w:val="18"/>
          <w:szCs w:val="18"/>
        </w:rPr>
        <w:t xml:space="preserve"> al </w:t>
      </w:r>
      <w:r w:rsidR="00C52389">
        <w:rPr>
          <w:rFonts w:ascii="Arial" w:hAnsi="Arial"/>
          <w:bCs/>
          <w:sz w:val="18"/>
          <w:szCs w:val="18"/>
        </w:rPr>
        <w:t>Asistente de F</w:t>
      </w:r>
      <w:r w:rsidRPr="00C52389">
        <w:rPr>
          <w:rFonts w:ascii="Arial" w:hAnsi="Arial"/>
          <w:bCs/>
          <w:sz w:val="18"/>
          <w:szCs w:val="18"/>
        </w:rPr>
        <w:t xml:space="preserve">acturación para que proceda a enviar la facturación. </w:t>
      </w:r>
    </w:p>
    <w:p w:rsidR="00437141" w:rsidRPr="00C52389" w:rsidRDefault="00437141" w:rsidP="00C06979">
      <w:pPr>
        <w:pStyle w:val="Prrafodelista"/>
        <w:ind w:hanging="513"/>
        <w:rPr>
          <w:rFonts w:ascii="Arial" w:hAnsi="Arial"/>
          <w:bCs/>
          <w:sz w:val="18"/>
          <w:szCs w:val="18"/>
        </w:rPr>
      </w:pPr>
    </w:p>
    <w:p w:rsidR="00437141" w:rsidRPr="00C52389" w:rsidRDefault="00437141" w:rsidP="00C06979">
      <w:pPr>
        <w:widowControl w:val="0"/>
        <w:numPr>
          <w:ilvl w:val="1"/>
          <w:numId w:val="20"/>
        </w:numPr>
        <w:suppressAutoHyphens/>
        <w:spacing w:after="0" w:line="240" w:lineRule="auto"/>
        <w:ind w:hanging="513"/>
        <w:jc w:val="both"/>
        <w:rPr>
          <w:rFonts w:ascii="Arial" w:hAnsi="Arial"/>
          <w:bCs/>
          <w:sz w:val="18"/>
          <w:szCs w:val="18"/>
        </w:rPr>
      </w:pPr>
      <w:r w:rsidRPr="00C52389">
        <w:rPr>
          <w:rFonts w:ascii="Arial" w:hAnsi="Arial"/>
          <w:bCs/>
          <w:sz w:val="18"/>
          <w:szCs w:val="18"/>
        </w:rPr>
        <w:t xml:space="preserve">El </w:t>
      </w:r>
      <w:r w:rsidR="00C52389">
        <w:rPr>
          <w:rFonts w:ascii="Arial" w:hAnsi="Arial"/>
          <w:bCs/>
          <w:sz w:val="18"/>
          <w:szCs w:val="18"/>
        </w:rPr>
        <w:t>A</w:t>
      </w:r>
      <w:r w:rsidRPr="00C52389">
        <w:rPr>
          <w:rFonts w:ascii="Arial" w:hAnsi="Arial"/>
          <w:bCs/>
          <w:sz w:val="18"/>
          <w:szCs w:val="18"/>
        </w:rPr>
        <w:t xml:space="preserve">sistente de </w:t>
      </w:r>
      <w:r w:rsidR="00C52389">
        <w:rPr>
          <w:rFonts w:ascii="Arial" w:hAnsi="Arial"/>
          <w:bCs/>
          <w:sz w:val="18"/>
          <w:szCs w:val="18"/>
        </w:rPr>
        <w:t>F</w:t>
      </w:r>
      <w:r w:rsidRPr="00C52389">
        <w:rPr>
          <w:rFonts w:ascii="Arial" w:hAnsi="Arial"/>
          <w:bCs/>
          <w:sz w:val="18"/>
          <w:szCs w:val="18"/>
        </w:rPr>
        <w:t xml:space="preserve">acturación es responsable de enviar los files de los despachos SADAS 03 A – 03 B, al área de regularización para ser regularizados, una vez regularizados los files estos deben volver al </w:t>
      </w:r>
      <w:r w:rsidR="00C52389">
        <w:rPr>
          <w:rFonts w:ascii="Arial" w:hAnsi="Arial"/>
          <w:bCs/>
          <w:sz w:val="18"/>
          <w:szCs w:val="18"/>
        </w:rPr>
        <w:t>Asistente de F</w:t>
      </w:r>
      <w:r w:rsidRPr="00C52389">
        <w:rPr>
          <w:rFonts w:ascii="Arial" w:hAnsi="Arial"/>
          <w:bCs/>
          <w:sz w:val="18"/>
          <w:szCs w:val="18"/>
        </w:rPr>
        <w:t>acturación.</w:t>
      </w:r>
    </w:p>
    <w:p w:rsidR="00437141" w:rsidRPr="00C52389" w:rsidRDefault="00437141" w:rsidP="00C06979">
      <w:pPr>
        <w:pStyle w:val="Prrafodelista"/>
        <w:ind w:hanging="513"/>
        <w:rPr>
          <w:rFonts w:ascii="Arial" w:hAnsi="Arial"/>
          <w:bCs/>
          <w:sz w:val="18"/>
          <w:szCs w:val="18"/>
        </w:rPr>
      </w:pPr>
    </w:p>
    <w:p w:rsidR="00437141" w:rsidRPr="00C52389" w:rsidRDefault="00437141" w:rsidP="00C06979">
      <w:pPr>
        <w:widowControl w:val="0"/>
        <w:numPr>
          <w:ilvl w:val="1"/>
          <w:numId w:val="20"/>
        </w:numPr>
        <w:suppressAutoHyphens/>
        <w:spacing w:after="0" w:line="240" w:lineRule="auto"/>
        <w:ind w:hanging="513"/>
        <w:jc w:val="both"/>
        <w:rPr>
          <w:rFonts w:ascii="Arial" w:hAnsi="Arial"/>
          <w:bCs/>
          <w:sz w:val="18"/>
          <w:szCs w:val="18"/>
        </w:rPr>
      </w:pPr>
      <w:r w:rsidRPr="00C52389">
        <w:rPr>
          <w:rFonts w:ascii="Arial" w:hAnsi="Arial"/>
          <w:bCs/>
          <w:sz w:val="18"/>
          <w:szCs w:val="18"/>
        </w:rPr>
        <w:t xml:space="preserve">El </w:t>
      </w:r>
      <w:r w:rsidR="00C52389">
        <w:rPr>
          <w:rFonts w:ascii="Arial" w:hAnsi="Arial"/>
          <w:bCs/>
          <w:sz w:val="18"/>
          <w:szCs w:val="18"/>
        </w:rPr>
        <w:t>A</w:t>
      </w:r>
      <w:r w:rsidRPr="00C52389">
        <w:rPr>
          <w:rFonts w:ascii="Arial" w:hAnsi="Arial"/>
          <w:bCs/>
          <w:sz w:val="18"/>
          <w:szCs w:val="18"/>
        </w:rPr>
        <w:t xml:space="preserve">sistente de </w:t>
      </w:r>
      <w:r w:rsidR="00C52389">
        <w:rPr>
          <w:rFonts w:ascii="Arial" w:hAnsi="Arial"/>
          <w:bCs/>
          <w:sz w:val="18"/>
          <w:szCs w:val="18"/>
        </w:rPr>
        <w:t>F</w:t>
      </w:r>
      <w:r w:rsidRPr="00C52389">
        <w:rPr>
          <w:rFonts w:ascii="Arial" w:hAnsi="Arial"/>
          <w:bCs/>
          <w:sz w:val="18"/>
          <w:szCs w:val="18"/>
        </w:rPr>
        <w:t xml:space="preserve">acturación debe verificar que el file cuente con todos los documentos completos, de, no estar los documentos completos procede a </w:t>
      </w:r>
      <w:r w:rsidR="004F30C7" w:rsidRPr="00C52389">
        <w:rPr>
          <w:rFonts w:ascii="Arial" w:hAnsi="Arial"/>
          <w:bCs/>
          <w:sz w:val="18"/>
          <w:szCs w:val="18"/>
        </w:rPr>
        <w:t>solicitar</w:t>
      </w:r>
      <w:r w:rsidRPr="00C52389">
        <w:rPr>
          <w:rFonts w:ascii="Arial" w:hAnsi="Arial"/>
          <w:bCs/>
          <w:sz w:val="18"/>
          <w:szCs w:val="18"/>
        </w:rPr>
        <w:t xml:space="preserve"> al ESC l</w:t>
      </w:r>
      <w:r w:rsidR="00C52389" w:rsidRPr="00C52389">
        <w:rPr>
          <w:rFonts w:ascii="Arial" w:hAnsi="Arial"/>
          <w:bCs/>
          <w:sz w:val="18"/>
          <w:szCs w:val="18"/>
        </w:rPr>
        <w:t>a regularización de los mismos.</w:t>
      </w:r>
    </w:p>
    <w:p w:rsidR="004F30C7" w:rsidRPr="00C52389" w:rsidRDefault="004F30C7" w:rsidP="00C06979">
      <w:pPr>
        <w:pStyle w:val="Prrafodelista"/>
        <w:ind w:hanging="513"/>
        <w:rPr>
          <w:rFonts w:ascii="Arial" w:hAnsi="Arial"/>
          <w:bCs/>
          <w:sz w:val="18"/>
          <w:szCs w:val="18"/>
        </w:rPr>
      </w:pPr>
    </w:p>
    <w:p w:rsidR="004F30C7" w:rsidRPr="00C52389" w:rsidRDefault="004F30C7" w:rsidP="00C06979">
      <w:pPr>
        <w:widowControl w:val="0"/>
        <w:numPr>
          <w:ilvl w:val="1"/>
          <w:numId w:val="20"/>
        </w:numPr>
        <w:suppressAutoHyphens/>
        <w:spacing w:after="0" w:line="240" w:lineRule="auto"/>
        <w:ind w:hanging="513"/>
        <w:jc w:val="both"/>
        <w:rPr>
          <w:rFonts w:ascii="Arial" w:hAnsi="Arial"/>
          <w:bCs/>
          <w:sz w:val="18"/>
          <w:szCs w:val="18"/>
        </w:rPr>
      </w:pPr>
      <w:r w:rsidRPr="00C52389">
        <w:rPr>
          <w:rFonts w:ascii="Arial" w:hAnsi="Arial"/>
          <w:bCs/>
          <w:sz w:val="18"/>
          <w:szCs w:val="18"/>
        </w:rPr>
        <w:t xml:space="preserve">El </w:t>
      </w:r>
      <w:r w:rsidR="00C52389">
        <w:rPr>
          <w:rFonts w:ascii="Arial" w:hAnsi="Arial"/>
          <w:bCs/>
          <w:sz w:val="18"/>
          <w:szCs w:val="18"/>
        </w:rPr>
        <w:t>A</w:t>
      </w:r>
      <w:r w:rsidRPr="00C52389">
        <w:rPr>
          <w:rFonts w:ascii="Arial" w:hAnsi="Arial"/>
          <w:bCs/>
          <w:sz w:val="18"/>
          <w:szCs w:val="18"/>
        </w:rPr>
        <w:t xml:space="preserve">sistente de </w:t>
      </w:r>
      <w:r w:rsidR="00C52389">
        <w:rPr>
          <w:rFonts w:ascii="Arial" w:hAnsi="Arial"/>
          <w:bCs/>
          <w:sz w:val="18"/>
          <w:szCs w:val="18"/>
        </w:rPr>
        <w:t>F</w:t>
      </w:r>
      <w:r w:rsidRPr="00C52389">
        <w:rPr>
          <w:rFonts w:ascii="Arial" w:hAnsi="Arial"/>
          <w:bCs/>
          <w:sz w:val="18"/>
          <w:szCs w:val="18"/>
        </w:rPr>
        <w:t xml:space="preserve">acturación debe enviar la facturación con todos los formatos completos, de no estar completos los formatos debe enviar un correo al ESC con copia al área de </w:t>
      </w:r>
      <w:r w:rsidR="00C52389">
        <w:rPr>
          <w:rFonts w:ascii="Arial" w:hAnsi="Arial"/>
          <w:bCs/>
          <w:sz w:val="18"/>
          <w:szCs w:val="18"/>
        </w:rPr>
        <w:t>F</w:t>
      </w:r>
      <w:r w:rsidRPr="00C52389">
        <w:rPr>
          <w:rFonts w:ascii="Arial" w:hAnsi="Arial"/>
          <w:bCs/>
          <w:sz w:val="18"/>
          <w:szCs w:val="18"/>
        </w:rPr>
        <w:t>acturación solicitando la autorización para poder enviar la facturación sin formatos B y DAV.</w:t>
      </w:r>
    </w:p>
    <w:p w:rsidR="00437141" w:rsidRDefault="004F30C7" w:rsidP="00C06979">
      <w:pPr>
        <w:widowControl w:val="0"/>
        <w:suppressAutoHyphens/>
        <w:spacing w:after="0" w:line="240" w:lineRule="auto"/>
        <w:ind w:hanging="513"/>
        <w:jc w:val="both"/>
        <w:rPr>
          <w:rFonts w:ascii="Arial" w:hAnsi="Arial"/>
          <w:bCs/>
          <w:sz w:val="18"/>
          <w:szCs w:val="18"/>
        </w:rPr>
      </w:pPr>
      <w:r>
        <w:rPr>
          <w:rFonts w:ascii="Arial" w:hAnsi="Arial"/>
          <w:bCs/>
          <w:color w:val="FF0000"/>
          <w:sz w:val="18"/>
          <w:szCs w:val="18"/>
        </w:rPr>
        <w:t xml:space="preserve"> </w:t>
      </w:r>
    </w:p>
    <w:p w:rsidR="00437141" w:rsidRPr="00C52389" w:rsidRDefault="00437141" w:rsidP="00C06979">
      <w:pPr>
        <w:widowControl w:val="0"/>
        <w:numPr>
          <w:ilvl w:val="1"/>
          <w:numId w:val="20"/>
        </w:numPr>
        <w:suppressAutoHyphens/>
        <w:spacing w:after="0" w:line="240" w:lineRule="auto"/>
        <w:ind w:hanging="513"/>
        <w:jc w:val="both"/>
        <w:rPr>
          <w:rFonts w:ascii="Arial" w:hAnsi="Arial"/>
          <w:bCs/>
          <w:sz w:val="18"/>
          <w:szCs w:val="18"/>
        </w:rPr>
      </w:pPr>
      <w:r w:rsidRPr="00C52389">
        <w:rPr>
          <w:rFonts w:ascii="Arial" w:hAnsi="Arial"/>
          <w:bCs/>
          <w:sz w:val="18"/>
          <w:szCs w:val="18"/>
        </w:rPr>
        <w:t>Si el ESC no regulariza los documentos pendiente</w:t>
      </w:r>
      <w:r w:rsidR="00BD75BF">
        <w:rPr>
          <w:rFonts w:ascii="Arial" w:hAnsi="Arial"/>
          <w:bCs/>
          <w:sz w:val="18"/>
          <w:szCs w:val="18"/>
        </w:rPr>
        <w:t>s</w:t>
      </w:r>
      <w:r w:rsidRPr="00C52389">
        <w:rPr>
          <w:rFonts w:ascii="Arial" w:hAnsi="Arial"/>
          <w:bCs/>
          <w:sz w:val="18"/>
          <w:szCs w:val="18"/>
        </w:rPr>
        <w:t xml:space="preserve"> en las 48 horas de retirada la carga, el </w:t>
      </w:r>
      <w:r w:rsidR="00C52389">
        <w:rPr>
          <w:rFonts w:ascii="Arial" w:hAnsi="Arial"/>
          <w:bCs/>
          <w:sz w:val="18"/>
          <w:szCs w:val="18"/>
        </w:rPr>
        <w:t>A</w:t>
      </w:r>
      <w:r w:rsidRPr="00C52389">
        <w:rPr>
          <w:rFonts w:ascii="Arial" w:hAnsi="Arial"/>
          <w:bCs/>
          <w:sz w:val="18"/>
          <w:szCs w:val="18"/>
        </w:rPr>
        <w:t xml:space="preserve">sistente de facturación procede a entregar el </w:t>
      </w:r>
      <w:proofErr w:type="spellStart"/>
      <w:r w:rsidRPr="00C52389">
        <w:rPr>
          <w:rFonts w:ascii="Arial" w:hAnsi="Arial"/>
          <w:bCs/>
          <w:sz w:val="18"/>
          <w:szCs w:val="18"/>
        </w:rPr>
        <w:t>file</w:t>
      </w:r>
      <w:proofErr w:type="spellEnd"/>
      <w:r w:rsidRPr="00C52389">
        <w:rPr>
          <w:rFonts w:ascii="Arial" w:hAnsi="Arial"/>
          <w:bCs/>
          <w:sz w:val="18"/>
          <w:szCs w:val="18"/>
        </w:rPr>
        <w:t xml:space="preserve"> al ESC para su regularización.</w:t>
      </w:r>
    </w:p>
    <w:p w:rsidR="00BD0846" w:rsidRPr="005023BD" w:rsidRDefault="00BD0846" w:rsidP="00C06979">
      <w:pPr>
        <w:widowControl w:val="0"/>
        <w:suppressAutoHyphens/>
        <w:spacing w:after="0" w:line="240" w:lineRule="auto"/>
        <w:ind w:left="1080" w:hanging="513"/>
        <w:jc w:val="both"/>
        <w:rPr>
          <w:rFonts w:ascii="Arial" w:hAnsi="Arial"/>
          <w:bCs/>
          <w:sz w:val="18"/>
          <w:szCs w:val="18"/>
        </w:rPr>
      </w:pPr>
    </w:p>
    <w:p w:rsidR="00811AF3" w:rsidRPr="003F2770" w:rsidRDefault="00811AF3" w:rsidP="00C06979">
      <w:pPr>
        <w:widowControl w:val="0"/>
        <w:numPr>
          <w:ilvl w:val="1"/>
          <w:numId w:val="20"/>
        </w:numPr>
        <w:suppressAutoHyphens/>
        <w:spacing w:after="0" w:line="240" w:lineRule="auto"/>
        <w:ind w:hanging="513"/>
        <w:jc w:val="both"/>
        <w:rPr>
          <w:rFonts w:ascii="Arial" w:hAnsi="Arial"/>
          <w:bCs/>
          <w:sz w:val="18"/>
          <w:szCs w:val="18"/>
        </w:rPr>
      </w:pPr>
      <w:r w:rsidRPr="003F2770">
        <w:rPr>
          <w:rFonts w:ascii="Arial" w:hAnsi="Arial"/>
          <w:bCs/>
          <w:sz w:val="18"/>
          <w:szCs w:val="18"/>
        </w:rPr>
        <w:t>El personal de Armado revisará la documentación y ordenará el file, para luego hacer la entrega del file al área de Archivo.</w:t>
      </w:r>
      <w:r w:rsidR="003F2770">
        <w:rPr>
          <w:rFonts w:ascii="Arial" w:hAnsi="Arial"/>
          <w:bCs/>
          <w:sz w:val="18"/>
          <w:szCs w:val="18"/>
        </w:rPr>
        <w:t xml:space="preserve"> </w:t>
      </w:r>
      <w:r w:rsidRPr="003F2770">
        <w:rPr>
          <w:rFonts w:ascii="Arial" w:hAnsi="Arial"/>
          <w:bCs/>
          <w:sz w:val="18"/>
          <w:szCs w:val="18"/>
        </w:rPr>
        <w:t>Se debe ingresar la glosa .</w:t>
      </w:r>
      <w:r w:rsidR="00A6609B" w:rsidRPr="003F2770">
        <w:rPr>
          <w:rFonts w:ascii="Arial" w:hAnsi="Arial"/>
          <w:bCs/>
          <w:sz w:val="18"/>
          <w:szCs w:val="18"/>
        </w:rPr>
        <w:t>892</w:t>
      </w:r>
      <w:r w:rsidR="003F2770" w:rsidRPr="003F2770">
        <w:rPr>
          <w:rFonts w:ascii="Arial" w:hAnsi="Arial"/>
          <w:bCs/>
          <w:sz w:val="18"/>
          <w:szCs w:val="18"/>
        </w:rPr>
        <w:t xml:space="preserve"> de envío a Archivo.</w:t>
      </w:r>
    </w:p>
    <w:p w:rsidR="003F2770" w:rsidRDefault="003F2770" w:rsidP="00C06979">
      <w:pPr>
        <w:pStyle w:val="Prrafodelista"/>
        <w:ind w:hanging="513"/>
        <w:rPr>
          <w:rFonts w:ascii="Arial" w:hAnsi="Arial"/>
          <w:bCs/>
          <w:sz w:val="18"/>
          <w:szCs w:val="18"/>
        </w:rPr>
      </w:pPr>
    </w:p>
    <w:p w:rsidR="003F2770" w:rsidRDefault="003F2770" w:rsidP="00C06979">
      <w:pPr>
        <w:widowControl w:val="0"/>
        <w:numPr>
          <w:ilvl w:val="1"/>
          <w:numId w:val="20"/>
        </w:numPr>
        <w:suppressAutoHyphens/>
        <w:spacing w:after="0" w:line="240" w:lineRule="auto"/>
        <w:ind w:hanging="513"/>
        <w:jc w:val="both"/>
        <w:rPr>
          <w:rFonts w:ascii="Arial" w:hAnsi="Arial"/>
          <w:bCs/>
          <w:sz w:val="18"/>
          <w:szCs w:val="18"/>
        </w:rPr>
      </w:pPr>
      <w:r>
        <w:rPr>
          <w:rFonts w:ascii="Arial" w:hAnsi="Arial"/>
          <w:bCs/>
          <w:sz w:val="18"/>
          <w:szCs w:val="18"/>
        </w:rPr>
        <w:t>Se entrega al Archivo todos los files correspondientes a las operaciones de la empresa, incluso las anuladas. Los files anulados deben ser archivados con la resolución emitida por Aduanas.</w:t>
      </w:r>
    </w:p>
    <w:p w:rsidR="005023BD" w:rsidRDefault="005023BD" w:rsidP="00C06979">
      <w:pPr>
        <w:widowControl w:val="0"/>
        <w:suppressAutoHyphens/>
        <w:spacing w:after="0" w:line="240" w:lineRule="auto"/>
        <w:ind w:left="1080" w:hanging="513"/>
        <w:jc w:val="both"/>
        <w:rPr>
          <w:rFonts w:ascii="Arial" w:hAnsi="Arial"/>
          <w:bCs/>
          <w:sz w:val="18"/>
          <w:szCs w:val="18"/>
        </w:rPr>
      </w:pPr>
    </w:p>
    <w:p w:rsidR="00AA782C" w:rsidRDefault="00AA782C" w:rsidP="00AA782C">
      <w:pPr>
        <w:ind w:firstLine="709"/>
        <w:rPr>
          <w:rFonts w:ascii="Arial" w:hAnsi="Arial" w:cs="Arial"/>
          <w:b/>
          <w:bCs/>
          <w:sz w:val="18"/>
          <w:szCs w:val="18"/>
        </w:rPr>
      </w:pPr>
      <w:r>
        <w:rPr>
          <w:rFonts w:ascii="Arial" w:hAnsi="Arial" w:cs="Arial"/>
          <w:b/>
          <w:bCs/>
          <w:sz w:val="18"/>
          <w:szCs w:val="18"/>
        </w:rPr>
        <w:t>Del Préstamo del File de Originales que se encuentra en Armado</w:t>
      </w:r>
    </w:p>
    <w:p w:rsidR="00AA782C" w:rsidRPr="006024AC" w:rsidRDefault="00AA782C" w:rsidP="00AA782C">
      <w:pPr>
        <w:ind w:left="720"/>
        <w:jc w:val="both"/>
        <w:rPr>
          <w:rFonts w:ascii="Arial" w:hAnsi="Arial"/>
          <w:sz w:val="18"/>
          <w:szCs w:val="18"/>
          <w:u w:val="single"/>
        </w:rPr>
      </w:pPr>
      <w:r w:rsidRPr="006024AC">
        <w:rPr>
          <w:rFonts w:ascii="Arial" w:hAnsi="Arial"/>
          <w:sz w:val="18"/>
          <w:szCs w:val="18"/>
          <w:u w:val="single"/>
        </w:rPr>
        <w:t xml:space="preserve">Préstamo y Devolución de Files </w:t>
      </w:r>
    </w:p>
    <w:p w:rsidR="00AA782C" w:rsidRPr="00AA782C" w:rsidRDefault="00AA782C" w:rsidP="00C06979">
      <w:pPr>
        <w:widowControl w:val="0"/>
        <w:numPr>
          <w:ilvl w:val="1"/>
          <w:numId w:val="20"/>
        </w:numPr>
        <w:suppressAutoHyphens/>
        <w:spacing w:after="0" w:line="240" w:lineRule="auto"/>
        <w:ind w:hanging="513"/>
        <w:jc w:val="both"/>
        <w:rPr>
          <w:rFonts w:ascii="Arial" w:hAnsi="Arial"/>
          <w:bCs/>
          <w:sz w:val="18"/>
          <w:szCs w:val="18"/>
        </w:rPr>
      </w:pPr>
      <w:r w:rsidRPr="00AA782C">
        <w:rPr>
          <w:rFonts w:ascii="Arial" w:hAnsi="Arial"/>
          <w:bCs/>
          <w:sz w:val="18"/>
          <w:szCs w:val="18"/>
        </w:rPr>
        <w:t>Armado permanece como máximo 48 horas con un file físico después de ser retirada la carga. Tiempo que usa para armado de facturación y entrega a regularización.</w:t>
      </w:r>
    </w:p>
    <w:p w:rsidR="00C06979" w:rsidRDefault="00C06979" w:rsidP="00C06979">
      <w:pPr>
        <w:widowControl w:val="0"/>
        <w:suppressAutoHyphens/>
        <w:spacing w:after="0" w:line="240" w:lineRule="auto"/>
        <w:ind w:left="1080"/>
        <w:jc w:val="both"/>
        <w:rPr>
          <w:rFonts w:ascii="Arial" w:hAnsi="Arial"/>
          <w:bCs/>
          <w:sz w:val="18"/>
          <w:szCs w:val="18"/>
        </w:rPr>
      </w:pPr>
    </w:p>
    <w:p w:rsidR="00AA782C" w:rsidRPr="00AA782C" w:rsidRDefault="00AA782C" w:rsidP="00C06979">
      <w:pPr>
        <w:widowControl w:val="0"/>
        <w:numPr>
          <w:ilvl w:val="1"/>
          <w:numId w:val="20"/>
        </w:numPr>
        <w:suppressAutoHyphens/>
        <w:spacing w:after="0" w:line="240" w:lineRule="auto"/>
        <w:ind w:hanging="513"/>
        <w:jc w:val="both"/>
        <w:rPr>
          <w:rFonts w:ascii="Arial" w:hAnsi="Arial"/>
          <w:bCs/>
          <w:sz w:val="18"/>
          <w:szCs w:val="18"/>
        </w:rPr>
      </w:pPr>
      <w:r w:rsidRPr="00AA782C">
        <w:rPr>
          <w:rFonts w:ascii="Arial" w:hAnsi="Arial"/>
          <w:bCs/>
          <w:sz w:val="18"/>
          <w:szCs w:val="18"/>
        </w:rPr>
        <w:t>Armado entrega al archivo los files físicos cuando están completos con originales. Caso contrario, devuelve al ejecutivo según corresponda.</w:t>
      </w:r>
    </w:p>
    <w:p w:rsidR="00C06979" w:rsidRDefault="00C06979" w:rsidP="00C06979">
      <w:pPr>
        <w:widowControl w:val="0"/>
        <w:suppressAutoHyphens/>
        <w:spacing w:after="0" w:line="240" w:lineRule="auto"/>
        <w:ind w:left="1080"/>
        <w:jc w:val="both"/>
        <w:rPr>
          <w:rFonts w:ascii="Arial" w:hAnsi="Arial"/>
          <w:bCs/>
          <w:sz w:val="18"/>
          <w:szCs w:val="18"/>
        </w:rPr>
      </w:pPr>
    </w:p>
    <w:p w:rsidR="00AA782C" w:rsidRPr="00AA782C" w:rsidRDefault="00AA782C" w:rsidP="00C06979">
      <w:pPr>
        <w:widowControl w:val="0"/>
        <w:numPr>
          <w:ilvl w:val="1"/>
          <w:numId w:val="20"/>
        </w:numPr>
        <w:suppressAutoHyphens/>
        <w:spacing w:after="0" w:line="240" w:lineRule="auto"/>
        <w:ind w:hanging="513"/>
        <w:jc w:val="both"/>
        <w:rPr>
          <w:rFonts w:ascii="Arial" w:hAnsi="Arial"/>
          <w:bCs/>
          <w:sz w:val="18"/>
          <w:szCs w:val="18"/>
        </w:rPr>
      </w:pPr>
      <w:r w:rsidRPr="00AA782C">
        <w:rPr>
          <w:rFonts w:ascii="Arial" w:hAnsi="Arial"/>
          <w:bCs/>
          <w:sz w:val="18"/>
          <w:szCs w:val="18"/>
        </w:rPr>
        <w:t>Armado entrega todos los días en horas de la tarde (a partir de las 4pm) los files incompletos a los ejecutivos, colocando respectiva glosa. No acumulara los files para entregar (torres)</w:t>
      </w:r>
    </w:p>
    <w:p w:rsidR="00C06979" w:rsidRDefault="00C06979" w:rsidP="00C06979">
      <w:pPr>
        <w:widowControl w:val="0"/>
        <w:suppressAutoHyphens/>
        <w:spacing w:after="0" w:line="240" w:lineRule="auto"/>
        <w:ind w:left="1080"/>
        <w:jc w:val="both"/>
        <w:rPr>
          <w:rFonts w:ascii="Arial" w:hAnsi="Arial"/>
          <w:bCs/>
          <w:sz w:val="18"/>
          <w:szCs w:val="18"/>
        </w:rPr>
      </w:pPr>
    </w:p>
    <w:p w:rsidR="00AA782C" w:rsidRPr="00AA782C" w:rsidRDefault="00AA782C" w:rsidP="00C06979">
      <w:pPr>
        <w:widowControl w:val="0"/>
        <w:numPr>
          <w:ilvl w:val="1"/>
          <w:numId w:val="20"/>
        </w:numPr>
        <w:suppressAutoHyphens/>
        <w:spacing w:after="0" w:line="240" w:lineRule="auto"/>
        <w:ind w:hanging="513"/>
        <w:jc w:val="both"/>
        <w:rPr>
          <w:rFonts w:ascii="Arial" w:hAnsi="Arial"/>
          <w:bCs/>
          <w:sz w:val="18"/>
          <w:szCs w:val="18"/>
        </w:rPr>
      </w:pPr>
      <w:r w:rsidRPr="00AA782C">
        <w:rPr>
          <w:rFonts w:ascii="Arial" w:hAnsi="Arial"/>
          <w:bCs/>
          <w:sz w:val="18"/>
          <w:szCs w:val="18"/>
        </w:rPr>
        <w:t>E</w:t>
      </w:r>
      <w:r w:rsidR="00C06979">
        <w:rPr>
          <w:rFonts w:ascii="Arial" w:hAnsi="Arial"/>
          <w:bCs/>
          <w:sz w:val="18"/>
          <w:szCs w:val="18"/>
        </w:rPr>
        <w:t>l E</w:t>
      </w:r>
      <w:r w:rsidRPr="00AA782C">
        <w:rPr>
          <w:rFonts w:ascii="Arial" w:hAnsi="Arial"/>
          <w:bCs/>
          <w:sz w:val="18"/>
          <w:szCs w:val="18"/>
        </w:rPr>
        <w:t xml:space="preserve">jecutivo tiene 72 horas (03 días) para revisar si los documentos están completos (especial BL con </w:t>
      </w:r>
      <w:r w:rsidR="00C06979">
        <w:rPr>
          <w:rFonts w:ascii="Arial" w:hAnsi="Arial"/>
          <w:bCs/>
          <w:sz w:val="18"/>
          <w:szCs w:val="18"/>
        </w:rPr>
        <w:t>VB</w:t>
      </w:r>
      <w:r w:rsidRPr="00AA782C">
        <w:rPr>
          <w:rFonts w:ascii="Arial" w:hAnsi="Arial"/>
          <w:bCs/>
          <w:sz w:val="18"/>
          <w:szCs w:val="18"/>
        </w:rPr>
        <w:t>) o en el estado en que fueron entregados y/</w:t>
      </w:r>
      <w:proofErr w:type="spellStart"/>
      <w:r w:rsidRPr="00AA782C">
        <w:rPr>
          <w:rFonts w:ascii="Arial" w:hAnsi="Arial"/>
          <w:bCs/>
          <w:sz w:val="18"/>
          <w:szCs w:val="18"/>
        </w:rPr>
        <w:t>o</w:t>
      </w:r>
      <w:proofErr w:type="spellEnd"/>
      <w:r w:rsidRPr="00AA782C">
        <w:rPr>
          <w:rFonts w:ascii="Arial" w:hAnsi="Arial"/>
          <w:bCs/>
          <w:sz w:val="18"/>
          <w:szCs w:val="18"/>
        </w:rPr>
        <w:t xml:space="preserve"> ordenados. De encontrar faltantes u observaciones devolverá al área de armado con respectiva glosa y correo con observaciones encontradas, volviendo a estar bajo responsabilidad de armado. </w:t>
      </w:r>
    </w:p>
    <w:p w:rsidR="00C06979" w:rsidRDefault="00C06979" w:rsidP="00C06979">
      <w:pPr>
        <w:widowControl w:val="0"/>
        <w:suppressAutoHyphens/>
        <w:spacing w:after="0" w:line="240" w:lineRule="auto"/>
        <w:ind w:left="1080"/>
        <w:jc w:val="both"/>
        <w:rPr>
          <w:rFonts w:ascii="Arial" w:hAnsi="Arial"/>
          <w:bCs/>
          <w:sz w:val="18"/>
          <w:szCs w:val="18"/>
        </w:rPr>
      </w:pPr>
    </w:p>
    <w:p w:rsidR="00AA782C" w:rsidRPr="00AA782C" w:rsidRDefault="00AA782C" w:rsidP="00C06979">
      <w:pPr>
        <w:widowControl w:val="0"/>
        <w:numPr>
          <w:ilvl w:val="1"/>
          <w:numId w:val="20"/>
        </w:numPr>
        <w:suppressAutoHyphens/>
        <w:spacing w:after="0" w:line="240" w:lineRule="auto"/>
        <w:ind w:hanging="513"/>
        <w:jc w:val="both"/>
        <w:rPr>
          <w:rFonts w:ascii="Arial" w:hAnsi="Arial"/>
          <w:bCs/>
          <w:sz w:val="18"/>
          <w:szCs w:val="18"/>
        </w:rPr>
      </w:pPr>
      <w:r w:rsidRPr="00AA782C">
        <w:rPr>
          <w:rFonts w:ascii="Arial" w:hAnsi="Arial"/>
          <w:bCs/>
          <w:sz w:val="18"/>
          <w:szCs w:val="18"/>
        </w:rPr>
        <w:t>Si pasada las 72 horas el área de armado no recibe observaciones o conformidad de los files entregados, se entiende que están completos no habiendo lugar a reclamo.</w:t>
      </w:r>
    </w:p>
    <w:p w:rsidR="00AA782C" w:rsidRPr="00AA782C" w:rsidRDefault="00AA782C" w:rsidP="00C06979">
      <w:pPr>
        <w:widowControl w:val="0"/>
        <w:suppressAutoHyphens/>
        <w:spacing w:after="0" w:line="240" w:lineRule="auto"/>
        <w:ind w:left="1080"/>
        <w:jc w:val="both"/>
        <w:rPr>
          <w:rFonts w:ascii="Arial" w:hAnsi="Arial"/>
          <w:bCs/>
          <w:sz w:val="18"/>
          <w:szCs w:val="18"/>
        </w:rPr>
      </w:pPr>
    </w:p>
    <w:p w:rsidR="00AA782C" w:rsidRPr="00AA782C" w:rsidRDefault="00C06979" w:rsidP="00C06979">
      <w:pPr>
        <w:widowControl w:val="0"/>
        <w:numPr>
          <w:ilvl w:val="1"/>
          <w:numId w:val="20"/>
        </w:numPr>
        <w:suppressAutoHyphens/>
        <w:spacing w:after="0" w:line="240" w:lineRule="auto"/>
        <w:ind w:hanging="513"/>
        <w:jc w:val="both"/>
        <w:rPr>
          <w:rFonts w:ascii="Arial" w:hAnsi="Arial"/>
          <w:bCs/>
          <w:sz w:val="18"/>
          <w:szCs w:val="18"/>
        </w:rPr>
      </w:pPr>
      <w:r>
        <w:rPr>
          <w:rFonts w:ascii="Arial" w:hAnsi="Arial"/>
          <w:bCs/>
          <w:sz w:val="18"/>
          <w:szCs w:val="18"/>
        </w:rPr>
        <w:t>L</w:t>
      </w:r>
      <w:r w:rsidR="00AA782C" w:rsidRPr="00AA782C">
        <w:rPr>
          <w:rFonts w:ascii="Arial" w:hAnsi="Arial"/>
          <w:bCs/>
          <w:sz w:val="18"/>
          <w:szCs w:val="18"/>
        </w:rPr>
        <w:t>os files físicos devueltos al área de armado serán aceptados solo hasta las 5.50pm para que puedan ser recibidos físicamente y controlar el ingreso evitando se mezcle con otros files.</w:t>
      </w:r>
    </w:p>
    <w:p w:rsidR="00AA782C" w:rsidRPr="006024AC" w:rsidRDefault="00AA782C" w:rsidP="00AA782C">
      <w:pPr>
        <w:ind w:left="720"/>
        <w:jc w:val="both"/>
        <w:rPr>
          <w:rFonts w:ascii="Arial" w:hAnsi="Arial"/>
          <w:sz w:val="18"/>
          <w:szCs w:val="18"/>
        </w:rPr>
      </w:pPr>
    </w:p>
    <w:p w:rsidR="00AA782C" w:rsidRPr="006024AC" w:rsidRDefault="00AA782C" w:rsidP="00AA782C">
      <w:pPr>
        <w:ind w:left="720"/>
        <w:jc w:val="both"/>
        <w:rPr>
          <w:rFonts w:ascii="Arial" w:hAnsi="Arial"/>
          <w:sz w:val="18"/>
          <w:szCs w:val="18"/>
          <w:u w:val="single"/>
        </w:rPr>
      </w:pPr>
      <w:r w:rsidRPr="006024AC">
        <w:rPr>
          <w:rFonts w:ascii="Arial" w:hAnsi="Arial"/>
          <w:sz w:val="18"/>
          <w:szCs w:val="18"/>
          <w:u w:val="single"/>
        </w:rPr>
        <w:t>Indicaciones al área de armado.</w:t>
      </w:r>
    </w:p>
    <w:p w:rsidR="00AA782C" w:rsidRDefault="00AA782C" w:rsidP="00C06979">
      <w:pPr>
        <w:widowControl w:val="0"/>
        <w:numPr>
          <w:ilvl w:val="1"/>
          <w:numId w:val="20"/>
        </w:numPr>
        <w:suppressAutoHyphens/>
        <w:spacing w:after="0" w:line="240" w:lineRule="auto"/>
        <w:ind w:hanging="513"/>
        <w:jc w:val="both"/>
        <w:rPr>
          <w:rFonts w:ascii="Arial" w:hAnsi="Arial"/>
          <w:bCs/>
          <w:sz w:val="18"/>
          <w:szCs w:val="18"/>
        </w:rPr>
      </w:pPr>
      <w:r w:rsidRPr="00C06979">
        <w:rPr>
          <w:rFonts w:ascii="Arial" w:hAnsi="Arial"/>
          <w:bCs/>
          <w:sz w:val="18"/>
          <w:szCs w:val="18"/>
        </w:rPr>
        <w:t>Área de armado debe devolver los files cuyas cargas se hayan retirado después de las 48 horas</w:t>
      </w:r>
    </w:p>
    <w:p w:rsidR="00C06979" w:rsidRPr="00C06979" w:rsidRDefault="00C06979" w:rsidP="00C06979">
      <w:pPr>
        <w:widowControl w:val="0"/>
        <w:suppressAutoHyphens/>
        <w:spacing w:after="0" w:line="240" w:lineRule="auto"/>
        <w:ind w:left="1080"/>
        <w:jc w:val="both"/>
        <w:rPr>
          <w:rFonts w:ascii="Arial" w:hAnsi="Arial"/>
          <w:bCs/>
          <w:sz w:val="18"/>
          <w:szCs w:val="18"/>
        </w:rPr>
      </w:pPr>
    </w:p>
    <w:p w:rsidR="00AA782C" w:rsidRPr="00C06979" w:rsidRDefault="00AA782C" w:rsidP="00C06979">
      <w:pPr>
        <w:widowControl w:val="0"/>
        <w:numPr>
          <w:ilvl w:val="1"/>
          <w:numId w:val="20"/>
        </w:numPr>
        <w:suppressAutoHyphens/>
        <w:spacing w:after="0" w:line="240" w:lineRule="auto"/>
        <w:ind w:hanging="513"/>
        <w:jc w:val="both"/>
        <w:rPr>
          <w:rFonts w:ascii="Arial" w:hAnsi="Arial"/>
          <w:bCs/>
          <w:sz w:val="18"/>
          <w:szCs w:val="18"/>
        </w:rPr>
      </w:pPr>
      <w:r w:rsidRPr="00C06979">
        <w:rPr>
          <w:rFonts w:ascii="Arial" w:hAnsi="Arial"/>
          <w:bCs/>
          <w:sz w:val="18"/>
          <w:szCs w:val="18"/>
        </w:rPr>
        <w:t>El file devuelto al ESC debe estar ordenado</w:t>
      </w:r>
    </w:p>
    <w:p w:rsidR="00C06979" w:rsidRDefault="00C06979" w:rsidP="00C06979">
      <w:pPr>
        <w:widowControl w:val="0"/>
        <w:suppressAutoHyphens/>
        <w:spacing w:after="0" w:line="240" w:lineRule="auto"/>
        <w:ind w:left="1080"/>
        <w:jc w:val="both"/>
        <w:rPr>
          <w:rFonts w:ascii="Arial" w:hAnsi="Arial"/>
          <w:bCs/>
          <w:sz w:val="18"/>
          <w:szCs w:val="18"/>
        </w:rPr>
      </w:pPr>
    </w:p>
    <w:p w:rsidR="00AA782C" w:rsidRPr="00C06979" w:rsidRDefault="00AA782C" w:rsidP="00C06979">
      <w:pPr>
        <w:widowControl w:val="0"/>
        <w:numPr>
          <w:ilvl w:val="1"/>
          <w:numId w:val="20"/>
        </w:numPr>
        <w:suppressAutoHyphens/>
        <w:spacing w:after="0" w:line="240" w:lineRule="auto"/>
        <w:ind w:hanging="513"/>
        <w:jc w:val="both"/>
        <w:rPr>
          <w:rFonts w:ascii="Arial" w:hAnsi="Arial"/>
          <w:bCs/>
          <w:sz w:val="18"/>
          <w:szCs w:val="18"/>
        </w:rPr>
      </w:pPr>
      <w:r w:rsidRPr="00C06979">
        <w:rPr>
          <w:rFonts w:ascii="Arial" w:hAnsi="Arial"/>
          <w:bCs/>
          <w:sz w:val="18"/>
          <w:szCs w:val="18"/>
        </w:rPr>
        <w:t xml:space="preserve">El área de </w:t>
      </w:r>
      <w:r w:rsidR="00C06979">
        <w:rPr>
          <w:rFonts w:ascii="Arial" w:hAnsi="Arial"/>
          <w:bCs/>
          <w:sz w:val="18"/>
          <w:szCs w:val="18"/>
        </w:rPr>
        <w:t>A</w:t>
      </w:r>
      <w:r w:rsidRPr="00C06979">
        <w:rPr>
          <w:rFonts w:ascii="Arial" w:hAnsi="Arial"/>
          <w:bCs/>
          <w:sz w:val="18"/>
          <w:szCs w:val="18"/>
        </w:rPr>
        <w:t>rmado envía un correo al ESC detallando los documento</w:t>
      </w:r>
      <w:r w:rsidR="00C06979">
        <w:rPr>
          <w:rFonts w:ascii="Arial" w:hAnsi="Arial"/>
          <w:bCs/>
          <w:sz w:val="18"/>
          <w:szCs w:val="18"/>
        </w:rPr>
        <w:t>s que se entregan en el file. (</w:t>
      </w:r>
      <w:r w:rsidRPr="00C06979">
        <w:rPr>
          <w:rFonts w:ascii="Arial" w:hAnsi="Arial"/>
          <w:bCs/>
          <w:sz w:val="18"/>
          <w:szCs w:val="18"/>
        </w:rPr>
        <w:t xml:space="preserve">se está determinando el tiempo que debe tener el ESC para poder verificar el file, si pasado este tiempo el ESC no hace una observación se entiende que el file esta con los documentos detallados en el correo y si faltase </w:t>
      </w:r>
      <w:proofErr w:type="gramStart"/>
      <w:r w:rsidRPr="00C06979">
        <w:rPr>
          <w:rFonts w:ascii="Arial" w:hAnsi="Arial"/>
          <w:bCs/>
          <w:sz w:val="18"/>
          <w:szCs w:val="18"/>
        </w:rPr>
        <w:t>un documentos</w:t>
      </w:r>
      <w:proofErr w:type="gramEnd"/>
      <w:r w:rsidRPr="00C06979">
        <w:rPr>
          <w:rFonts w:ascii="Arial" w:hAnsi="Arial"/>
          <w:bCs/>
          <w:sz w:val="18"/>
          <w:szCs w:val="18"/>
        </w:rPr>
        <w:t xml:space="preserve"> será responsabilidad del ESC).  </w:t>
      </w:r>
    </w:p>
    <w:p w:rsidR="00AA782C" w:rsidRDefault="00AA782C" w:rsidP="00AA782C">
      <w:pPr>
        <w:ind w:firstLine="709"/>
        <w:rPr>
          <w:rFonts w:ascii="Arial" w:hAnsi="Arial" w:cs="Arial"/>
          <w:b/>
          <w:bCs/>
          <w:sz w:val="18"/>
          <w:szCs w:val="18"/>
        </w:rPr>
      </w:pPr>
    </w:p>
    <w:p w:rsidR="00C52389" w:rsidRDefault="00AA782C" w:rsidP="00AA782C">
      <w:pPr>
        <w:widowControl w:val="0"/>
        <w:suppressAutoHyphens/>
        <w:spacing w:after="0" w:line="240" w:lineRule="auto"/>
        <w:jc w:val="both"/>
        <w:rPr>
          <w:rFonts w:ascii="Arial" w:hAnsi="Arial"/>
          <w:bCs/>
          <w:sz w:val="18"/>
          <w:szCs w:val="18"/>
        </w:rPr>
      </w:pPr>
      <w:r>
        <w:rPr>
          <w:rFonts w:ascii="Arial" w:hAnsi="Arial"/>
          <w:bCs/>
          <w:sz w:val="18"/>
          <w:szCs w:val="18"/>
        </w:rPr>
        <w:tab/>
      </w:r>
    </w:p>
    <w:p w:rsidR="00360EFB" w:rsidRPr="005023BD" w:rsidRDefault="00360EFB" w:rsidP="003F2770">
      <w:pPr>
        <w:widowControl w:val="0"/>
        <w:suppressAutoHyphens/>
        <w:spacing w:after="0" w:line="240" w:lineRule="auto"/>
        <w:ind w:left="1080"/>
        <w:jc w:val="both"/>
        <w:rPr>
          <w:rFonts w:ascii="Arial" w:hAnsi="Arial"/>
          <w:bCs/>
          <w:sz w:val="18"/>
          <w:szCs w:val="18"/>
        </w:rPr>
      </w:pPr>
    </w:p>
    <w:p w:rsidR="00437D90" w:rsidRDefault="00437D90" w:rsidP="00437D90">
      <w:pPr>
        <w:ind w:firstLine="709"/>
        <w:rPr>
          <w:rFonts w:ascii="Arial" w:hAnsi="Arial" w:cs="Arial"/>
          <w:b/>
          <w:bCs/>
          <w:sz w:val="18"/>
          <w:szCs w:val="18"/>
        </w:rPr>
      </w:pPr>
      <w:r>
        <w:rPr>
          <w:rFonts w:ascii="Arial" w:hAnsi="Arial" w:cs="Arial"/>
          <w:b/>
          <w:bCs/>
          <w:sz w:val="18"/>
          <w:szCs w:val="18"/>
        </w:rPr>
        <w:t xml:space="preserve">Del </w:t>
      </w:r>
      <w:r w:rsidRPr="00462DCB">
        <w:rPr>
          <w:rFonts w:ascii="Arial" w:hAnsi="Arial" w:cs="Arial"/>
          <w:b/>
          <w:bCs/>
          <w:sz w:val="18"/>
          <w:szCs w:val="18"/>
        </w:rPr>
        <w:t>A</w:t>
      </w:r>
      <w:r w:rsidR="00360EFB">
        <w:rPr>
          <w:rFonts w:ascii="Arial" w:hAnsi="Arial" w:cs="Arial"/>
          <w:b/>
          <w:bCs/>
          <w:sz w:val="18"/>
          <w:szCs w:val="18"/>
        </w:rPr>
        <w:t>uxiliar</w:t>
      </w:r>
      <w:r w:rsidRPr="00462DCB">
        <w:rPr>
          <w:rFonts w:ascii="Arial" w:hAnsi="Arial" w:cs="Arial"/>
          <w:b/>
          <w:bCs/>
          <w:sz w:val="18"/>
          <w:szCs w:val="18"/>
        </w:rPr>
        <w:t xml:space="preserve"> de Archivo</w:t>
      </w:r>
    </w:p>
    <w:p w:rsidR="00437D90" w:rsidRPr="00360EFB" w:rsidRDefault="00360EFB" w:rsidP="00360EFB">
      <w:pPr>
        <w:widowControl w:val="0"/>
        <w:numPr>
          <w:ilvl w:val="1"/>
          <w:numId w:val="20"/>
        </w:numPr>
        <w:suppressAutoHyphens/>
        <w:spacing w:after="0" w:line="240" w:lineRule="auto"/>
        <w:jc w:val="both"/>
        <w:rPr>
          <w:rFonts w:ascii="Arial" w:hAnsi="Arial"/>
          <w:bCs/>
          <w:sz w:val="18"/>
          <w:szCs w:val="18"/>
        </w:rPr>
      </w:pPr>
      <w:r>
        <w:rPr>
          <w:rFonts w:ascii="Arial" w:hAnsi="Arial"/>
          <w:bCs/>
          <w:sz w:val="18"/>
          <w:szCs w:val="18"/>
        </w:rPr>
        <w:t>El Auxiliar de Archivo d</w:t>
      </w:r>
      <w:r w:rsidR="00437D90" w:rsidRPr="00360EFB">
        <w:rPr>
          <w:rFonts w:ascii="Arial" w:hAnsi="Arial"/>
          <w:bCs/>
          <w:sz w:val="18"/>
          <w:szCs w:val="18"/>
        </w:rPr>
        <w:t>ebe recibir el file y revisar que tenga todos los documentos originales</w:t>
      </w:r>
      <w:r w:rsidR="00B85739">
        <w:rPr>
          <w:rFonts w:ascii="Arial" w:hAnsi="Arial"/>
          <w:bCs/>
          <w:sz w:val="18"/>
          <w:szCs w:val="18"/>
        </w:rPr>
        <w:t xml:space="preserve"> declarados en la DAM y requeridos por Aduanas</w:t>
      </w:r>
      <w:r w:rsidR="00437D90" w:rsidRPr="00360EFB">
        <w:rPr>
          <w:rFonts w:ascii="Arial" w:hAnsi="Arial"/>
          <w:bCs/>
          <w:sz w:val="18"/>
          <w:szCs w:val="18"/>
        </w:rPr>
        <w:t>,</w:t>
      </w:r>
    </w:p>
    <w:p w:rsidR="00437D90" w:rsidRPr="00360EFB" w:rsidRDefault="00437D90" w:rsidP="00360EFB">
      <w:pPr>
        <w:widowControl w:val="0"/>
        <w:suppressAutoHyphens/>
        <w:spacing w:after="0" w:line="240" w:lineRule="auto"/>
        <w:ind w:left="1080"/>
        <w:jc w:val="both"/>
        <w:rPr>
          <w:rFonts w:ascii="Arial" w:hAnsi="Arial"/>
          <w:bCs/>
          <w:sz w:val="18"/>
          <w:szCs w:val="18"/>
        </w:rPr>
      </w:pPr>
    </w:p>
    <w:p w:rsidR="00437D90" w:rsidRPr="00360EFB" w:rsidRDefault="00437D90" w:rsidP="00360EFB">
      <w:pPr>
        <w:widowControl w:val="0"/>
        <w:numPr>
          <w:ilvl w:val="1"/>
          <w:numId w:val="20"/>
        </w:numPr>
        <w:suppressAutoHyphens/>
        <w:spacing w:after="0" w:line="240" w:lineRule="auto"/>
        <w:jc w:val="both"/>
        <w:rPr>
          <w:rFonts w:ascii="Arial" w:hAnsi="Arial"/>
          <w:bCs/>
          <w:sz w:val="18"/>
          <w:szCs w:val="18"/>
        </w:rPr>
      </w:pPr>
      <w:r w:rsidRPr="00360EFB">
        <w:rPr>
          <w:rFonts w:ascii="Arial" w:hAnsi="Arial"/>
          <w:bCs/>
          <w:sz w:val="18"/>
          <w:szCs w:val="18"/>
        </w:rPr>
        <w:t>En caso de no contar con todos los documentos originales deberá llenar una glosa indicando los documentos faltantes</w:t>
      </w:r>
      <w:r w:rsidR="00CB7127">
        <w:rPr>
          <w:rFonts w:ascii="Arial" w:hAnsi="Arial"/>
          <w:bCs/>
          <w:sz w:val="18"/>
          <w:szCs w:val="18"/>
        </w:rPr>
        <w:t xml:space="preserve"> en Trazabilidad</w:t>
      </w:r>
      <w:r w:rsidRPr="00360EFB">
        <w:rPr>
          <w:rFonts w:ascii="Arial" w:hAnsi="Arial"/>
          <w:bCs/>
          <w:sz w:val="18"/>
          <w:szCs w:val="18"/>
        </w:rPr>
        <w:t xml:space="preserve">. </w:t>
      </w:r>
    </w:p>
    <w:p w:rsidR="00437D90" w:rsidRPr="00360EFB" w:rsidRDefault="00437D90" w:rsidP="00360EFB">
      <w:pPr>
        <w:widowControl w:val="0"/>
        <w:suppressAutoHyphens/>
        <w:spacing w:after="0" w:line="240" w:lineRule="auto"/>
        <w:ind w:left="1080"/>
        <w:jc w:val="both"/>
        <w:rPr>
          <w:rFonts w:ascii="Arial" w:hAnsi="Arial"/>
          <w:bCs/>
          <w:sz w:val="18"/>
          <w:szCs w:val="18"/>
        </w:rPr>
      </w:pPr>
    </w:p>
    <w:p w:rsidR="00437D90" w:rsidRPr="00360EFB" w:rsidRDefault="00437D90" w:rsidP="00360EFB">
      <w:pPr>
        <w:widowControl w:val="0"/>
        <w:numPr>
          <w:ilvl w:val="1"/>
          <w:numId w:val="20"/>
        </w:numPr>
        <w:suppressAutoHyphens/>
        <w:spacing w:after="0" w:line="240" w:lineRule="auto"/>
        <w:jc w:val="both"/>
        <w:rPr>
          <w:rFonts w:ascii="Arial" w:hAnsi="Arial"/>
          <w:bCs/>
          <w:sz w:val="18"/>
          <w:szCs w:val="18"/>
        </w:rPr>
      </w:pPr>
      <w:r w:rsidRPr="00360EFB">
        <w:rPr>
          <w:rFonts w:ascii="Arial" w:hAnsi="Arial"/>
          <w:bCs/>
          <w:sz w:val="18"/>
          <w:szCs w:val="18"/>
        </w:rPr>
        <w:t>Debe considerar que no puede faltar ningún documento operativo, tales como</w:t>
      </w:r>
      <w:r w:rsidR="00CB7127">
        <w:rPr>
          <w:rFonts w:ascii="Arial" w:hAnsi="Arial"/>
          <w:bCs/>
          <w:sz w:val="18"/>
          <w:szCs w:val="18"/>
        </w:rPr>
        <w:t xml:space="preserve"> los formatos A, A1, B, B1, C y DAV, así como los siguientes</w:t>
      </w:r>
      <w:r w:rsidRPr="00360EFB">
        <w:rPr>
          <w:rFonts w:ascii="Arial" w:hAnsi="Arial"/>
          <w:bCs/>
          <w:sz w:val="18"/>
          <w:szCs w:val="18"/>
        </w:rPr>
        <w:t>:</w:t>
      </w:r>
    </w:p>
    <w:p w:rsidR="00437D90" w:rsidRDefault="00437D90" w:rsidP="00437D90">
      <w:pPr>
        <w:pStyle w:val="Prrafodelista"/>
        <w:rPr>
          <w:rFonts w:ascii="Arial" w:hAnsi="Arial" w:cs="Arial"/>
          <w:sz w:val="18"/>
          <w:szCs w:val="18"/>
        </w:rPr>
      </w:pPr>
    </w:p>
    <w:p w:rsidR="00437D90" w:rsidRDefault="00437D90" w:rsidP="00437D90">
      <w:pPr>
        <w:pStyle w:val="Prrafodelista"/>
        <w:numPr>
          <w:ilvl w:val="0"/>
          <w:numId w:val="27"/>
        </w:numPr>
        <w:spacing w:after="0" w:line="240" w:lineRule="auto"/>
        <w:contextualSpacing w:val="0"/>
        <w:jc w:val="both"/>
        <w:rPr>
          <w:rFonts w:ascii="Arial" w:hAnsi="Arial" w:cs="Arial"/>
          <w:sz w:val="18"/>
          <w:szCs w:val="18"/>
        </w:rPr>
      </w:pPr>
      <w:r>
        <w:rPr>
          <w:rFonts w:ascii="Arial" w:hAnsi="Arial" w:cs="Arial"/>
          <w:sz w:val="18"/>
          <w:szCs w:val="18"/>
        </w:rPr>
        <w:t>Factura comercial</w:t>
      </w:r>
    </w:p>
    <w:p w:rsidR="00437D90" w:rsidRDefault="00437D90" w:rsidP="00437D90">
      <w:pPr>
        <w:pStyle w:val="Prrafodelista"/>
        <w:numPr>
          <w:ilvl w:val="0"/>
          <w:numId w:val="27"/>
        </w:numPr>
        <w:spacing w:after="0" w:line="240" w:lineRule="auto"/>
        <w:contextualSpacing w:val="0"/>
        <w:jc w:val="both"/>
        <w:rPr>
          <w:rFonts w:ascii="Arial" w:hAnsi="Arial" w:cs="Arial"/>
          <w:sz w:val="18"/>
          <w:szCs w:val="18"/>
        </w:rPr>
      </w:pPr>
      <w:r w:rsidRPr="0010132C">
        <w:rPr>
          <w:rFonts w:ascii="Arial" w:hAnsi="Arial" w:cs="Arial"/>
          <w:sz w:val="18"/>
          <w:szCs w:val="18"/>
        </w:rPr>
        <w:t>B</w:t>
      </w:r>
      <w:r>
        <w:rPr>
          <w:rFonts w:ascii="Arial" w:hAnsi="Arial" w:cs="Arial"/>
          <w:sz w:val="18"/>
          <w:szCs w:val="18"/>
        </w:rPr>
        <w:t>/</w:t>
      </w:r>
      <w:r w:rsidRPr="0010132C">
        <w:rPr>
          <w:rFonts w:ascii="Arial" w:hAnsi="Arial" w:cs="Arial"/>
          <w:sz w:val="18"/>
          <w:szCs w:val="18"/>
        </w:rPr>
        <w:t>L</w:t>
      </w:r>
      <w:r>
        <w:rPr>
          <w:rFonts w:ascii="Arial" w:hAnsi="Arial" w:cs="Arial"/>
          <w:sz w:val="18"/>
          <w:szCs w:val="18"/>
        </w:rPr>
        <w:t xml:space="preserve"> o AWB</w:t>
      </w:r>
    </w:p>
    <w:p w:rsidR="00437D90" w:rsidRDefault="00437D90" w:rsidP="00437D90">
      <w:pPr>
        <w:pStyle w:val="Prrafodelista"/>
        <w:numPr>
          <w:ilvl w:val="0"/>
          <w:numId w:val="27"/>
        </w:numPr>
        <w:spacing w:after="0" w:line="240" w:lineRule="auto"/>
        <w:contextualSpacing w:val="0"/>
        <w:jc w:val="both"/>
        <w:rPr>
          <w:rFonts w:ascii="Arial" w:hAnsi="Arial" w:cs="Arial"/>
          <w:sz w:val="18"/>
          <w:szCs w:val="18"/>
        </w:rPr>
      </w:pPr>
      <w:r>
        <w:rPr>
          <w:rFonts w:ascii="Arial" w:hAnsi="Arial" w:cs="Arial"/>
          <w:sz w:val="18"/>
          <w:szCs w:val="18"/>
        </w:rPr>
        <w:t>Seguro o Carta de no seguro</w:t>
      </w:r>
    </w:p>
    <w:p w:rsidR="00437D90" w:rsidRDefault="00437D90" w:rsidP="00437D90">
      <w:pPr>
        <w:pStyle w:val="Prrafodelista"/>
        <w:numPr>
          <w:ilvl w:val="0"/>
          <w:numId w:val="27"/>
        </w:numPr>
        <w:spacing w:after="0" w:line="240" w:lineRule="auto"/>
        <w:contextualSpacing w:val="0"/>
        <w:jc w:val="both"/>
        <w:rPr>
          <w:rFonts w:ascii="Arial" w:hAnsi="Arial" w:cs="Arial"/>
          <w:sz w:val="18"/>
          <w:szCs w:val="18"/>
        </w:rPr>
      </w:pPr>
      <w:r>
        <w:rPr>
          <w:rFonts w:ascii="Arial" w:hAnsi="Arial" w:cs="Arial"/>
          <w:sz w:val="18"/>
          <w:szCs w:val="18"/>
        </w:rPr>
        <w:t>En caso corresponda:</w:t>
      </w:r>
    </w:p>
    <w:p w:rsidR="00437D90" w:rsidRDefault="00437D90" w:rsidP="00437D90">
      <w:pPr>
        <w:pStyle w:val="Prrafodelista"/>
        <w:ind w:left="709"/>
        <w:jc w:val="both"/>
        <w:rPr>
          <w:rFonts w:ascii="Arial" w:hAnsi="Arial" w:cs="Arial"/>
          <w:sz w:val="18"/>
          <w:szCs w:val="18"/>
        </w:rPr>
      </w:pPr>
    </w:p>
    <w:p w:rsidR="00437D90" w:rsidRDefault="00437D90" w:rsidP="00437D90">
      <w:pPr>
        <w:pStyle w:val="Prrafodelista"/>
        <w:numPr>
          <w:ilvl w:val="1"/>
          <w:numId w:val="32"/>
        </w:numPr>
        <w:spacing w:after="0" w:line="240" w:lineRule="auto"/>
        <w:contextualSpacing w:val="0"/>
        <w:jc w:val="both"/>
        <w:rPr>
          <w:rFonts w:ascii="Arial" w:hAnsi="Arial" w:cs="Arial"/>
          <w:sz w:val="18"/>
          <w:szCs w:val="18"/>
        </w:rPr>
      </w:pPr>
      <w:r>
        <w:rPr>
          <w:rFonts w:ascii="Arial" w:hAnsi="Arial" w:cs="Arial"/>
          <w:sz w:val="18"/>
          <w:szCs w:val="18"/>
        </w:rPr>
        <w:t>Certificado de Origen</w:t>
      </w:r>
    </w:p>
    <w:p w:rsidR="00437D90" w:rsidRDefault="00437D90" w:rsidP="00437D90">
      <w:pPr>
        <w:pStyle w:val="Prrafodelista"/>
        <w:numPr>
          <w:ilvl w:val="1"/>
          <w:numId w:val="32"/>
        </w:numPr>
        <w:spacing w:after="0" w:line="240" w:lineRule="auto"/>
        <w:contextualSpacing w:val="0"/>
        <w:jc w:val="both"/>
        <w:rPr>
          <w:rFonts w:ascii="Arial" w:hAnsi="Arial" w:cs="Arial"/>
          <w:sz w:val="18"/>
          <w:szCs w:val="18"/>
        </w:rPr>
      </w:pPr>
      <w:r>
        <w:rPr>
          <w:rFonts w:ascii="Arial" w:hAnsi="Arial" w:cs="Arial"/>
          <w:sz w:val="18"/>
          <w:szCs w:val="18"/>
        </w:rPr>
        <w:t>D.J. por Registro Sanitario</w:t>
      </w:r>
    </w:p>
    <w:p w:rsidR="00437D90" w:rsidRPr="0010132C" w:rsidRDefault="00437D90" w:rsidP="00437D90">
      <w:pPr>
        <w:pStyle w:val="Prrafodelista"/>
        <w:numPr>
          <w:ilvl w:val="1"/>
          <w:numId w:val="32"/>
        </w:numPr>
        <w:spacing w:after="0" w:line="240" w:lineRule="auto"/>
        <w:contextualSpacing w:val="0"/>
        <w:jc w:val="both"/>
        <w:rPr>
          <w:rFonts w:ascii="Arial" w:hAnsi="Arial" w:cs="Arial"/>
          <w:sz w:val="18"/>
          <w:szCs w:val="18"/>
        </w:rPr>
      </w:pPr>
      <w:r>
        <w:rPr>
          <w:rFonts w:ascii="Arial" w:hAnsi="Arial" w:cs="Arial"/>
          <w:sz w:val="18"/>
          <w:szCs w:val="18"/>
        </w:rPr>
        <w:t>Certificado SENASA</w:t>
      </w:r>
    </w:p>
    <w:p w:rsidR="00437D90" w:rsidRPr="0010132C" w:rsidRDefault="00437D90" w:rsidP="00437D90">
      <w:pPr>
        <w:ind w:left="360"/>
        <w:jc w:val="both"/>
        <w:rPr>
          <w:rFonts w:ascii="Arial" w:hAnsi="Arial" w:cs="Arial"/>
          <w:sz w:val="18"/>
          <w:szCs w:val="18"/>
        </w:rPr>
      </w:pPr>
    </w:p>
    <w:p w:rsidR="00437D90" w:rsidRPr="00360EFB" w:rsidRDefault="00437D90" w:rsidP="00360EFB">
      <w:pPr>
        <w:widowControl w:val="0"/>
        <w:numPr>
          <w:ilvl w:val="1"/>
          <w:numId w:val="20"/>
        </w:numPr>
        <w:suppressAutoHyphens/>
        <w:spacing w:after="0" w:line="240" w:lineRule="auto"/>
        <w:jc w:val="both"/>
        <w:rPr>
          <w:rFonts w:ascii="Arial" w:hAnsi="Arial"/>
          <w:bCs/>
          <w:sz w:val="18"/>
          <w:szCs w:val="18"/>
        </w:rPr>
      </w:pPr>
      <w:r w:rsidRPr="00360EFB">
        <w:rPr>
          <w:rFonts w:ascii="Arial" w:hAnsi="Arial"/>
          <w:bCs/>
          <w:sz w:val="18"/>
          <w:szCs w:val="18"/>
        </w:rPr>
        <w:t xml:space="preserve">En caso que algún documento indicado en el punto </w:t>
      </w:r>
      <w:r w:rsidR="00360EFB">
        <w:rPr>
          <w:rFonts w:ascii="Arial" w:hAnsi="Arial"/>
          <w:bCs/>
          <w:sz w:val="18"/>
          <w:szCs w:val="18"/>
        </w:rPr>
        <w:t>anterior</w:t>
      </w:r>
      <w:r w:rsidRPr="00360EFB">
        <w:rPr>
          <w:rFonts w:ascii="Arial" w:hAnsi="Arial"/>
          <w:bCs/>
          <w:sz w:val="18"/>
          <w:szCs w:val="18"/>
        </w:rPr>
        <w:t xml:space="preserve"> se encuentre faltante, deberá enviar un correo al ESC indicando el motivo por el cual el file </w:t>
      </w:r>
      <w:r w:rsidR="00B85739">
        <w:rPr>
          <w:rFonts w:ascii="Arial" w:hAnsi="Arial"/>
          <w:bCs/>
          <w:sz w:val="18"/>
          <w:szCs w:val="18"/>
        </w:rPr>
        <w:t>fue devuelto</w:t>
      </w:r>
      <w:r w:rsidRPr="00360EFB">
        <w:rPr>
          <w:rFonts w:ascii="Arial" w:hAnsi="Arial"/>
          <w:bCs/>
          <w:sz w:val="18"/>
          <w:szCs w:val="18"/>
        </w:rPr>
        <w:t xml:space="preserve">. </w:t>
      </w:r>
    </w:p>
    <w:p w:rsidR="00437D90" w:rsidRPr="0010132C" w:rsidRDefault="00437D90" w:rsidP="00437D90">
      <w:pPr>
        <w:pStyle w:val="Prrafodelista"/>
        <w:ind w:left="1068"/>
        <w:jc w:val="both"/>
        <w:rPr>
          <w:rFonts w:ascii="Arial" w:hAnsi="Arial" w:cs="Arial"/>
          <w:sz w:val="18"/>
          <w:szCs w:val="18"/>
        </w:rPr>
      </w:pPr>
    </w:p>
    <w:p w:rsidR="00437D90" w:rsidRDefault="00CB7127" w:rsidP="00CB7127">
      <w:pPr>
        <w:widowControl w:val="0"/>
        <w:numPr>
          <w:ilvl w:val="1"/>
          <w:numId w:val="20"/>
        </w:numPr>
        <w:suppressAutoHyphens/>
        <w:spacing w:after="0" w:line="240" w:lineRule="auto"/>
        <w:jc w:val="both"/>
        <w:rPr>
          <w:rFonts w:ascii="Arial" w:hAnsi="Arial" w:cs="Arial"/>
          <w:b/>
          <w:bCs/>
          <w:sz w:val="18"/>
          <w:szCs w:val="18"/>
          <w:u w:val="single"/>
        </w:rPr>
      </w:pPr>
      <w:r>
        <w:rPr>
          <w:rFonts w:ascii="Arial" w:hAnsi="Arial"/>
          <w:bCs/>
          <w:sz w:val="18"/>
          <w:szCs w:val="18"/>
        </w:rPr>
        <w:t xml:space="preserve">Una vez recibido los files se procede con el armado, el foliado y </w:t>
      </w:r>
      <w:r w:rsidR="00B85739">
        <w:rPr>
          <w:rFonts w:ascii="Arial" w:hAnsi="Arial"/>
          <w:bCs/>
          <w:sz w:val="18"/>
          <w:szCs w:val="18"/>
        </w:rPr>
        <w:t>digitalización</w:t>
      </w:r>
      <w:r>
        <w:rPr>
          <w:rFonts w:ascii="Arial" w:hAnsi="Arial"/>
          <w:bCs/>
          <w:sz w:val="18"/>
          <w:szCs w:val="18"/>
        </w:rPr>
        <w:t xml:space="preserve"> de documentos; posteriormente se procede con el inventario y se guardan los documentos originales aduaneros en las cajas</w:t>
      </w:r>
      <w:r w:rsidR="006B78DC">
        <w:rPr>
          <w:rFonts w:ascii="Arial" w:hAnsi="Arial"/>
          <w:bCs/>
          <w:sz w:val="18"/>
          <w:szCs w:val="18"/>
        </w:rPr>
        <w:t>,</w:t>
      </w:r>
      <w:r>
        <w:rPr>
          <w:rFonts w:ascii="Arial" w:hAnsi="Arial"/>
          <w:bCs/>
          <w:sz w:val="18"/>
          <w:szCs w:val="18"/>
        </w:rPr>
        <w:t xml:space="preserve"> </w:t>
      </w:r>
      <w:r w:rsidR="006B78DC">
        <w:rPr>
          <w:rFonts w:ascii="Arial" w:hAnsi="Arial"/>
          <w:bCs/>
          <w:sz w:val="18"/>
          <w:szCs w:val="18"/>
        </w:rPr>
        <w:t>que finalmente irán al Archivo de nuestro proveedor de almacenamiento de files originales.</w:t>
      </w:r>
      <w:r>
        <w:rPr>
          <w:rFonts w:ascii="Arial" w:hAnsi="Arial"/>
          <w:bCs/>
          <w:sz w:val="18"/>
          <w:szCs w:val="18"/>
        </w:rPr>
        <w:t xml:space="preserve">   </w:t>
      </w:r>
    </w:p>
    <w:p w:rsidR="000B2726" w:rsidRDefault="000B2726" w:rsidP="00437D90">
      <w:pPr>
        <w:rPr>
          <w:rFonts w:ascii="Arial" w:hAnsi="Arial" w:cs="Arial"/>
          <w:b/>
          <w:bCs/>
          <w:sz w:val="18"/>
          <w:szCs w:val="18"/>
          <w:u w:val="single"/>
        </w:rPr>
      </w:pPr>
    </w:p>
    <w:p w:rsidR="00437D90" w:rsidRDefault="00437D90" w:rsidP="00437D90">
      <w:pPr>
        <w:ind w:left="11" w:firstLine="709"/>
        <w:rPr>
          <w:rFonts w:ascii="Arial" w:hAnsi="Arial" w:cs="Arial"/>
          <w:b/>
          <w:bCs/>
          <w:sz w:val="18"/>
          <w:szCs w:val="18"/>
        </w:rPr>
      </w:pPr>
      <w:r>
        <w:rPr>
          <w:rFonts w:ascii="Arial" w:hAnsi="Arial" w:cs="Arial"/>
          <w:b/>
          <w:bCs/>
          <w:sz w:val="18"/>
          <w:szCs w:val="18"/>
        </w:rPr>
        <w:t xml:space="preserve">Del </w:t>
      </w:r>
      <w:r w:rsidRPr="00462DCB">
        <w:rPr>
          <w:rFonts w:ascii="Arial" w:hAnsi="Arial" w:cs="Arial"/>
          <w:b/>
          <w:bCs/>
          <w:sz w:val="18"/>
          <w:szCs w:val="18"/>
        </w:rPr>
        <w:t>Asistente de Regularizaciones</w:t>
      </w:r>
    </w:p>
    <w:p w:rsidR="00437D90" w:rsidRPr="00360EFB" w:rsidRDefault="00437D90" w:rsidP="00360EFB">
      <w:pPr>
        <w:widowControl w:val="0"/>
        <w:numPr>
          <w:ilvl w:val="1"/>
          <w:numId w:val="20"/>
        </w:numPr>
        <w:suppressAutoHyphens/>
        <w:spacing w:after="0" w:line="240" w:lineRule="auto"/>
        <w:jc w:val="both"/>
        <w:rPr>
          <w:rFonts w:ascii="Arial" w:hAnsi="Arial"/>
          <w:bCs/>
          <w:sz w:val="18"/>
          <w:szCs w:val="18"/>
        </w:rPr>
      </w:pPr>
      <w:r w:rsidRPr="00360EFB">
        <w:rPr>
          <w:rFonts w:ascii="Arial" w:hAnsi="Arial"/>
          <w:bCs/>
          <w:sz w:val="18"/>
          <w:szCs w:val="18"/>
        </w:rPr>
        <w:t>Deberá regularizar el despacho y entregar al ESC, para ello debe llenar el campo asignado en TRAZABILIDAD, indi</w:t>
      </w:r>
      <w:r w:rsidR="00610691">
        <w:rPr>
          <w:rFonts w:ascii="Arial" w:hAnsi="Arial"/>
          <w:bCs/>
          <w:sz w:val="18"/>
          <w:szCs w:val="18"/>
        </w:rPr>
        <w:t>cando los files que le entrega</w:t>
      </w:r>
      <w:r w:rsidR="004F6E45">
        <w:rPr>
          <w:rFonts w:ascii="Arial" w:hAnsi="Arial"/>
          <w:bCs/>
          <w:sz w:val="18"/>
          <w:szCs w:val="18"/>
        </w:rPr>
        <w:t>.</w:t>
      </w:r>
    </w:p>
    <w:p w:rsidR="00437D90" w:rsidRPr="00360EFB" w:rsidRDefault="00437D90" w:rsidP="00360EFB">
      <w:pPr>
        <w:widowControl w:val="0"/>
        <w:suppressAutoHyphens/>
        <w:spacing w:after="0" w:line="240" w:lineRule="auto"/>
        <w:ind w:left="1080"/>
        <w:jc w:val="both"/>
        <w:rPr>
          <w:rFonts w:ascii="Arial" w:hAnsi="Arial"/>
          <w:bCs/>
          <w:sz w:val="18"/>
          <w:szCs w:val="18"/>
        </w:rPr>
      </w:pPr>
    </w:p>
    <w:p w:rsidR="00437D90" w:rsidRPr="00360EFB" w:rsidRDefault="00437D90" w:rsidP="00360EFB">
      <w:pPr>
        <w:widowControl w:val="0"/>
        <w:numPr>
          <w:ilvl w:val="1"/>
          <w:numId w:val="20"/>
        </w:numPr>
        <w:suppressAutoHyphens/>
        <w:spacing w:after="0" w:line="240" w:lineRule="auto"/>
        <w:jc w:val="both"/>
        <w:rPr>
          <w:rFonts w:ascii="Arial" w:hAnsi="Arial"/>
          <w:bCs/>
          <w:sz w:val="18"/>
          <w:szCs w:val="18"/>
        </w:rPr>
      </w:pPr>
      <w:r w:rsidRPr="00360EFB">
        <w:rPr>
          <w:rFonts w:ascii="Arial" w:hAnsi="Arial"/>
          <w:bCs/>
          <w:sz w:val="18"/>
          <w:szCs w:val="18"/>
        </w:rPr>
        <w:t>Deberá en todos los casos adjuntar el semáforo que indique despacho regularizado, además deberá adjuntar la regularización electrónica.</w:t>
      </w:r>
    </w:p>
    <w:p w:rsidR="000B2726" w:rsidRPr="0010132C" w:rsidRDefault="000B2726" w:rsidP="00437D90">
      <w:pPr>
        <w:rPr>
          <w:rFonts w:ascii="Arial" w:hAnsi="Arial" w:cs="Arial"/>
          <w:b/>
          <w:bCs/>
          <w:sz w:val="18"/>
          <w:szCs w:val="18"/>
          <w:u w:val="single"/>
        </w:rPr>
      </w:pPr>
    </w:p>
    <w:p w:rsidR="00437D90" w:rsidRPr="00462DCB" w:rsidRDefault="00437D90" w:rsidP="00437D90">
      <w:pPr>
        <w:ind w:firstLine="709"/>
        <w:rPr>
          <w:rFonts w:ascii="Arial" w:hAnsi="Arial" w:cs="Arial"/>
          <w:b/>
          <w:bCs/>
          <w:sz w:val="18"/>
          <w:szCs w:val="18"/>
        </w:rPr>
      </w:pPr>
      <w:r>
        <w:rPr>
          <w:rFonts w:ascii="Arial" w:hAnsi="Arial" w:cs="Arial"/>
          <w:b/>
          <w:bCs/>
          <w:sz w:val="18"/>
          <w:szCs w:val="18"/>
        </w:rPr>
        <w:t xml:space="preserve">Del </w:t>
      </w:r>
      <w:r w:rsidRPr="00462DCB">
        <w:rPr>
          <w:rFonts w:ascii="Arial" w:hAnsi="Arial" w:cs="Arial"/>
          <w:b/>
          <w:bCs/>
          <w:sz w:val="18"/>
          <w:szCs w:val="18"/>
        </w:rPr>
        <w:t>Ejecutivo de Servicio al Cliente</w:t>
      </w:r>
    </w:p>
    <w:p w:rsidR="00437D90" w:rsidRDefault="00437D90" w:rsidP="00360EFB">
      <w:pPr>
        <w:widowControl w:val="0"/>
        <w:numPr>
          <w:ilvl w:val="1"/>
          <w:numId w:val="20"/>
        </w:numPr>
        <w:suppressAutoHyphens/>
        <w:spacing w:after="0" w:line="240" w:lineRule="auto"/>
        <w:jc w:val="both"/>
        <w:rPr>
          <w:rFonts w:ascii="Arial" w:hAnsi="Arial"/>
          <w:bCs/>
          <w:sz w:val="18"/>
          <w:szCs w:val="18"/>
        </w:rPr>
      </w:pPr>
      <w:r w:rsidRPr="00360EFB">
        <w:rPr>
          <w:rFonts w:ascii="Arial" w:hAnsi="Arial"/>
          <w:bCs/>
          <w:sz w:val="18"/>
          <w:szCs w:val="18"/>
        </w:rPr>
        <w:t xml:space="preserve">Debe recibir los files y entregarlos a </w:t>
      </w:r>
      <w:r w:rsidR="006B78DC">
        <w:rPr>
          <w:rFonts w:ascii="Arial" w:hAnsi="Arial"/>
          <w:bCs/>
          <w:sz w:val="18"/>
          <w:szCs w:val="18"/>
        </w:rPr>
        <w:t>A</w:t>
      </w:r>
      <w:r w:rsidRPr="00360EFB">
        <w:rPr>
          <w:rFonts w:ascii="Arial" w:hAnsi="Arial"/>
          <w:bCs/>
          <w:sz w:val="18"/>
          <w:szCs w:val="18"/>
        </w:rPr>
        <w:t xml:space="preserve">rchivo ingresando </w:t>
      </w:r>
      <w:r w:rsidR="006B78DC">
        <w:rPr>
          <w:rFonts w:ascii="Arial" w:hAnsi="Arial"/>
          <w:bCs/>
          <w:sz w:val="18"/>
          <w:szCs w:val="18"/>
        </w:rPr>
        <w:t>l</w:t>
      </w:r>
      <w:r w:rsidRPr="00360EFB">
        <w:rPr>
          <w:rFonts w:ascii="Arial" w:hAnsi="Arial"/>
          <w:bCs/>
          <w:sz w:val="18"/>
          <w:szCs w:val="18"/>
        </w:rPr>
        <w:t xml:space="preserve">a </w:t>
      </w:r>
      <w:r w:rsidR="006B78DC">
        <w:rPr>
          <w:rFonts w:ascii="Arial" w:hAnsi="Arial"/>
          <w:bCs/>
          <w:sz w:val="18"/>
          <w:szCs w:val="18"/>
        </w:rPr>
        <w:t xml:space="preserve">glosa 892 en </w:t>
      </w:r>
      <w:r w:rsidRPr="00360EFB">
        <w:rPr>
          <w:rFonts w:ascii="Arial" w:hAnsi="Arial"/>
          <w:bCs/>
          <w:sz w:val="18"/>
          <w:szCs w:val="18"/>
        </w:rPr>
        <w:t>Trazabilidad, indicando que files se han entrega en el día a archivo.</w:t>
      </w:r>
    </w:p>
    <w:p w:rsidR="00610691" w:rsidRDefault="00610691" w:rsidP="00610691">
      <w:pPr>
        <w:widowControl w:val="0"/>
        <w:suppressAutoHyphens/>
        <w:spacing w:after="0" w:line="240" w:lineRule="auto"/>
        <w:jc w:val="both"/>
        <w:rPr>
          <w:rFonts w:ascii="Arial" w:hAnsi="Arial"/>
          <w:bCs/>
          <w:sz w:val="18"/>
          <w:szCs w:val="18"/>
        </w:rPr>
      </w:pPr>
    </w:p>
    <w:p w:rsidR="00610691" w:rsidRDefault="00610691" w:rsidP="00610691">
      <w:pPr>
        <w:widowControl w:val="0"/>
        <w:suppressAutoHyphens/>
        <w:spacing w:after="0" w:line="240" w:lineRule="auto"/>
        <w:jc w:val="both"/>
        <w:rPr>
          <w:rFonts w:ascii="Arial" w:hAnsi="Arial"/>
          <w:bCs/>
          <w:sz w:val="18"/>
          <w:szCs w:val="18"/>
        </w:rPr>
      </w:pPr>
    </w:p>
    <w:p w:rsidR="00610691" w:rsidRPr="00610691" w:rsidRDefault="00610691" w:rsidP="00610691">
      <w:pPr>
        <w:widowControl w:val="0"/>
        <w:numPr>
          <w:ilvl w:val="1"/>
          <w:numId w:val="20"/>
        </w:numPr>
        <w:suppressAutoHyphens/>
        <w:spacing w:after="0" w:line="240" w:lineRule="auto"/>
        <w:jc w:val="both"/>
        <w:rPr>
          <w:rFonts w:ascii="Arial" w:hAnsi="Arial"/>
          <w:bCs/>
          <w:sz w:val="18"/>
          <w:szCs w:val="18"/>
        </w:rPr>
      </w:pPr>
      <w:r w:rsidRPr="00610691">
        <w:rPr>
          <w:rFonts w:ascii="Arial" w:hAnsi="Arial"/>
          <w:bCs/>
          <w:sz w:val="18"/>
          <w:szCs w:val="18"/>
        </w:rPr>
        <w:t>El ESC no debe tener bajo su poder</w:t>
      </w:r>
      <w:r w:rsidRPr="00610691">
        <w:rPr>
          <w:rFonts w:ascii="Arial" w:hAnsi="Arial"/>
          <w:sz w:val="18"/>
          <w:szCs w:val="18"/>
        </w:rPr>
        <w:t> </w:t>
      </w:r>
      <w:r w:rsidRPr="00610691">
        <w:rPr>
          <w:rFonts w:ascii="Arial" w:hAnsi="Arial"/>
          <w:bCs/>
          <w:sz w:val="18"/>
          <w:szCs w:val="18"/>
        </w:rPr>
        <w:t>ningún file con documentos originales</w:t>
      </w:r>
      <w:r w:rsidRPr="00610691">
        <w:rPr>
          <w:rFonts w:ascii="Arial" w:hAnsi="Arial"/>
          <w:sz w:val="18"/>
          <w:szCs w:val="18"/>
        </w:rPr>
        <w:t> </w:t>
      </w:r>
      <w:r w:rsidRPr="00610691">
        <w:rPr>
          <w:rFonts w:ascii="Arial" w:hAnsi="Arial"/>
          <w:bCs/>
          <w:sz w:val="18"/>
          <w:szCs w:val="18"/>
        </w:rPr>
        <w:t xml:space="preserve">de regímenes suspensivos o temporales, considerando que al completarse, el área de Armado deberá entregar al archivo para respectiva custodia, (para ello se ha indicado al Sr. Carlos Briceño que una vez recibido file original deberá hacer entrega </w:t>
      </w:r>
      <w:r w:rsidR="006B78DC">
        <w:rPr>
          <w:rFonts w:ascii="Arial" w:hAnsi="Arial"/>
          <w:bCs/>
          <w:sz w:val="18"/>
          <w:szCs w:val="18"/>
        </w:rPr>
        <w:t xml:space="preserve">indicando en la glosa de </w:t>
      </w:r>
      <w:proofErr w:type="spellStart"/>
      <w:r w:rsidR="006B78DC">
        <w:rPr>
          <w:rFonts w:ascii="Arial" w:hAnsi="Arial"/>
          <w:bCs/>
          <w:sz w:val="18"/>
          <w:szCs w:val="18"/>
        </w:rPr>
        <w:t>Sintad</w:t>
      </w:r>
      <w:proofErr w:type="spellEnd"/>
      <w:r w:rsidR="006B78DC">
        <w:rPr>
          <w:rFonts w:ascii="Arial" w:hAnsi="Arial"/>
          <w:bCs/>
          <w:sz w:val="18"/>
          <w:szCs w:val="18"/>
        </w:rPr>
        <w:t xml:space="preserve"> </w:t>
      </w:r>
      <w:r w:rsidRPr="00610691">
        <w:rPr>
          <w:rFonts w:ascii="Arial" w:hAnsi="Arial"/>
          <w:bCs/>
          <w:sz w:val="18"/>
          <w:szCs w:val="18"/>
        </w:rPr>
        <w:t>al ESC asignado de la cuenta 01 juego de copias autenticadas de todos los documentos completos presentados al despacho y 01  juego de copias simples de mismos documentos para que puedan realizar siguiente trámite de regularización del régimen).</w:t>
      </w:r>
    </w:p>
    <w:p w:rsidR="00610691" w:rsidRPr="00360EFB" w:rsidRDefault="00610691" w:rsidP="00610691">
      <w:pPr>
        <w:widowControl w:val="0"/>
        <w:suppressAutoHyphens/>
        <w:spacing w:after="0" w:line="240" w:lineRule="auto"/>
        <w:jc w:val="both"/>
        <w:rPr>
          <w:rFonts w:ascii="Arial" w:hAnsi="Arial"/>
          <w:bCs/>
          <w:sz w:val="18"/>
          <w:szCs w:val="18"/>
        </w:rPr>
      </w:pPr>
    </w:p>
    <w:p w:rsidR="00437D90" w:rsidRPr="00462DCB" w:rsidRDefault="00437D90" w:rsidP="00437D90">
      <w:pPr>
        <w:ind w:firstLine="709"/>
        <w:rPr>
          <w:rFonts w:ascii="Arial" w:hAnsi="Arial" w:cs="Arial"/>
          <w:b/>
          <w:bCs/>
          <w:sz w:val="18"/>
          <w:szCs w:val="18"/>
        </w:rPr>
      </w:pPr>
      <w:r>
        <w:rPr>
          <w:rFonts w:ascii="Arial" w:hAnsi="Arial" w:cs="Arial"/>
          <w:b/>
          <w:bCs/>
          <w:sz w:val="18"/>
          <w:szCs w:val="18"/>
        </w:rPr>
        <w:t xml:space="preserve">Del </w:t>
      </w:r>
      <w:r w:rsidR="00B85739">
        <w:rPr>
          <w:rFonts w:ascii="Arial" w:hAnsi="Arial" w:cs="Arial"/>
          <w:b/>
          <w:bCs/>
          <w:sz w:val="18"/>
          <w:szCs w:val="18"/>
        </w:rPr>
        <w:t>Asistente</w:t>
      </w:r>
      <w:r w:rsidRPr="00462DCB">
        <w:rPr>
          <w:rFonts w:ascii="Arial" w:hAnsi="Arial" w:cs="Arial"/>
          <w:b/>
          <w:bCs/>
          <w:sz w:val="18"/>
          <w:szCs w:val="18"/>
        </w:rPr>
        <w:t xml:space="preserve"> de </w:t>
      </w:r>
      <w:r w:rsidR="00C52389">
        <w:rPr>
          <w:rFonts w:ascii="Arial" w:hAnsi="Arial" w:cs="Arial"/>
          <w:b/>
          <w:bCs/>
          <w:sz w:val="18"/>
          <w:szCs w:val="18"/>
        </w:rPr>
        <w:t>A</w:t>
      </w:r>
      <w:r w:rsidRPr="00462DCB">
        <w:rPr>
          <w:rFonts w:ascii="Arial" w:hAnsi="Arial" w:cs="Arial"/>
          <w:b/>
          <w:bCs/>
          <w:sz w:val="18"/>
          <w:szCs w:val="18"/>
        </w:rPr>
        <w:t>rchivo</w:t>
      </w:r>
    </w:p>
    <w:p w:rsidR="00437D90" w:rsidRPr="00360EFB" w:rsidRDefault="00437D90" w:rsidP="00360EFB">
      <w:pPr>
        <w:widowControl w:val="0"/>
        <w:numPr>
          <w:ilvl w:val="1"/>
          <w:numId w:val="20"/>
        </w:numPr>
        <w:suppressAutoHyphens/>
        <w:spacing w:after="0" w:line="240" w:lineRule="auto"/>
        <w:jc w:val="both"/>
        <w:rPr>
          <w:rFonts w:ascii="Arial" w:hAnsi="Arial"/>
          <w:bCs/>
          <w:sz w:val="18"/>
          <w:szCs w:val="18"/>
        </w:rPr>
      </w:pPr>
      <w:r w:rsidRPr="00360EFB">
        <w:rPr>
          <w:rFonts w:ascii="Arial" w:hAnsi="Arial"/>
          <w:bCs/>
          <w:sz w:val="18"/>
          <w:szCs w:val="18"/>
        </w:rPr>
        <w:t xml:space="preserve">Debe </w:t>
      </w:r>
      <w:r w:rsidR="00610691">
        <w:rPr>
          <w:rFonts w:ascii="Arial" w:hAnsi="Arial"/>
          <w:bCs/>
          <w:sz w:val="18"/>
          <w:szCs w:val="18"/>
        </w:rPr>
        <w:t xml:space="preserve">dar </w:t>
      </w:r>
      <w:r w:rsidRPr="00360EFB">
        <w:rPr>
          <w:rFonts w:ascii="Arial" w:hAnsi="Arial"/>
          <w:bCs/>
          <w:sz w:val="18"/>
          <w:szCs w:val="18"/>
        </w:rPr>
        <w:t xml:space="preserve">conformidad al file </w:t>
      </w:r>
      <w:r w:rsidR="00610691">
        <w:rPr>
          <w:rFonts w:ascii="Arial" w:hAnsi="Arial"/>
          <w:bCs/>
          <w:sz w:val="18"/>
          <w:szCs w:val="18"/>
        </w:rPr>
        <w:t xml:space="preserve">si es que </w:t>
      </w:r>
      <w:r w:rsidRPr="00360EFB">
        <w:rPr>
          <w:rFonts w:ascii="Arial" w:hAnsi="Arial"/>
          <w:bCs/>
          <w:sz w:val="18"/>
          <w:szCs w:val="18"/>
        </w:rPr>
        <w:t>se encuentra conforme (puede hacer la función el a</w:t>
      </w:r>
      <w:r w:rsidR="00610691">
        <w:rPr>
          <w:rFonts w:ascii="Arial" w:hAnsi="Arial"/>
          <w:bCs/>
          <w:sz w:val="18"/>
          <w:szCs w:val="18"/>
        </w:rPr>
        <w:t xml:space="preserve">uxiliar </w:t>
      </w:r>
      <w:r w:rsidRPr="00360EFB">
        <w:rPr>
          <w:rFonts w:ascii="Arial" w:hAnsi="Arial"/>
          <w:bCs/>
          <w:sz w:val="18"/>
          <w:szCs w:val="18"/>
        </w:rPr>
        <w:t>de archivo también)</w:t>
      </w:r>
    </w:p>
    <w:p w:rsidR="00437D90" w:rsidRPr="00360EFB" w:rsidRDefault="00437D90" w:rsidP="00610691">
      <w:pPr>
        <w:widowControl w:val="0"/>
        <w:suppressAutoHyphens/>
        <w:spacing w:after="0" w:line="240" w:lineRule="auto"/>
        <w:ind w:left="1080"/>
        <w:jc w:val="both"/>
        <w:rPr>
          <w:rFonts w:ascii="Arial" w:hAnsi="Arial"/>
          <w:bCs/>
          <w:sz w:val="18"/>
          <w:szCs w:val="18"/>
        </w:rPr>
      </w:pPr>
    </w:p>
    <w:p w:rsidR="00437D90" w:rsidRPr="00360EFB" w:rsidRDefault="00437D90" w:rsidP="00360EFB">
      <w:pPr>
        <w:widowControl w:val="0"/>
        <w:numPr>
          <w:ilvl w:val="1"/>
          <w:numId w:val="20"/>
        </w:numPr>
        <w:suppressAutoHyphens/>
        <w:spacing w:after="0" w:line="240" w:lineRule="auto"/>
        <w:jc w:val="both"/>
        <w:rPr>
          <w:rFonts w:ascii="Arial" w:hAnsi="Arial"/>
          <w:bCs/>
          <w:sz w:val="18"/>
          <w:szCs w:val="18"/>
        </w:rPr>
      </w:pPr>
      <w:r w:rsidRPr="00360EFB">
        <w:rPr>
          <w:rFonts w:ascii="Arial" w:hAnsi="Arial"/>
          <w:bCs/>
          <w:sz w:val="18"/>
          <w:szCs w:val="18"/>
        </w:rPr>
        <w:t xml:space="preserve">De no contestar el correo en un lapso de </w:t>
      </w:r>
      <w:r w:rsidR="00B85739">
        <w:rPr>
          <w:rFonts w:ascii="Arial" w:hAnsi="Arial"/>
          <w:bCs/>
          <w:sz w:val="18"/>
          <w:szCs w:val="18"/>
        </w:rPr>
        <w:t>72</w:t>
      </w:r>
      <w:r w:rsidRPr="00360EFB">
        <w:rPr>
          <w:rFonts w:ascii="Arial" w:hAnsi="Arial"/>
          <w:bCs/>
          <w:sz w:val="18"/>
          <w:szCs w:val="18"/>
        </w:rPr>
        <w:t xml:space="preserve"> </w:t>
      </w:r>
      <w:proofErr w:type="spellStart"/>
      <w:r w:rsidRPr="00360EFB">
        <w:rPr>
          <w:rFonts w:ascii="Arial" w:hAnsi="Arial"/>
          <w:bCs/>
          <w:sz w:val="18"/>
          <w:szCs w:val="18"/>
        </w:rPr>
        <w:t>hrs</w:t>
      </w:r>
      <w:proofErr w:type="spellEnd"/>
      <w:r w:rsidRPr="00360EFB">
        <w:rPr>
          <w:rFonts w:ascii="Arial" w:hAnsi="Arial"/>
          <w:bCs/>
          <w:sz w:val="18"/>
          <w:szCs w:val="18"/>
        </w:rPr>
        <w:t>, el ESC dará por conforme el correo enviado y será responsabilidad del área de archivo de existir algún documento pendiente.</w:t>
      </w:r>
    </w:p>
    <w:p w:rsidR="00437D90" w:rsidRPr="00360EFB" w:rsidRDefault="00437D90" w:rsidP="00610691">
      <w:pPr>
        <w:widowControl w:val="0"/>
        <w:suppressAutoHyphens/>
        <w:spacing w:after="0" w:line="240" w:lineRule="auto"/>
        <w:ind w:left="1080"/>
        <w:jc w:val="both"/>
        <w:rPr>
          <w:rFonts w:ascii="Arial" w:hAnsi="Arial"/>
          <w:bCs/>
          <w:sz w:val="18"/>
          <w:szCs w:val="18"/>
        </w:rPr>
      </w:pPr>
    </w:p>
    <w:p w:rsidR="00437D90" w:rsidRPr="00360EFB" w:rsidRDefault="00437D90" w:rsidP="00360EFB">
      <w:pPr>
        <w:widowControl w:val="0"/>
        <w:numPr>
          <w:ilvl w:val="1"/>
          <w:numId w:val="20"/>
        </w:numPr>
        <w:suppressAutoHyphens/>
        <w:spacing w:after="0" w:line="240" w:lineRule="auto"/>
        <w:jc w:val="both"/>
        <w:rPr>
          <w:rFonts w:ascii="Arial" w:hAnsi="Arial"/>
          <w:bCs/>
          <w:sz w:val="18"/>
          <w:szCs w:val="18"/>
        </w:rPr>
      </w:pPr>
      <w:r w:rsidRPr="00360EFB">
        <w:rPr>
          <w:rFonts w:ascii="Arial" w:hAnsi="Arial"/>
          <w:bCs/>
          <w:sz w:val="18"/>
          <w:szCs w:val="18"/>
        </w:rPr>
        <w:t>Los días lunes en la mañana antes de las 1</w:t>
      </w:r>
      <w:r w:rsidR="00B85739">
        <w:rPr>
          <w:rFonts w:ascii="Arial" w:hAnsi="Arial"/>
          <w:bCs/>
          <w:sz w:val="18"/>
          <w:szCs w:val="18"/>
        </w:rPr>
        <w:t xml:space="preserve">2:00 </w:t>
      </w:r>
      <w:r w:rsidRPr="00360EFB">
        <w:rPr>
          <w:rFonts w:ascii="Arial" w:hAnsi="Arial"/>
          <w:bCs/>
          <w:sz w:val="18"/>
          <w:szCs w:val="18"/>
        </w:rPr>
        <w:t>m el</w:t>
      </w:r>
      <w:r w:rsidR="00B85739">
        <w:rPr>
          <w:rFonts w:ascii="Arial" w:hAnsi="Arial"/>
          <w:bCs/>
          <w:sz w:val="18"/>
          <w:szCs w:val="18"/>
        </w:rPr>
        <w:t xml:space="preserve"> Asistente</w:t>
      </w:r>
      <w:r w:rsidRPr="00360EFB">
        <w:rPr>
          <w:rFonts w:ascii="Arial" w:hAnsi="Arial"/>
          <w:bCs/>
          <w:sz w:val="18"/>
          <w:szCs w:val="18"/>
        </w:rPr>
        <w:t xml:space="preserve"> de </w:t>
      </w:r>
      <w:r w:rsidR="00B85739">
        <w:rPr>
          <w:rFonts w:ascii="Arial" w:hAnsi="Arial"/>
          <w:bCs/>
          <w:sz w:val="18"/>
          <w:szCs w:val="18"/>
        </w:rPr>
        <w:t>A</w:t>
      </w:r>
      <w:r w:rsidRPr="00360EFB">
        <w:rPr>
          <w:rFonts w:ascii="Arial" w:hAnsi="Arial"/>
          <w:bCs/>
          <w:sz w:val="18"/>
          <w:szCs w:val="18"/>
        </w:rPr>
        <w:t xml:space="preserve">rchivo deberá indicar los files numerados que se encuentran pendientes del ingreso a archivo, solo contara las ordenes numeradas hasta el </w:t>
      </w:r>
      <w:r w:rsidR="00B85739">
        <w:rPr>
          <w:rFonts w:ascii="Arial" w:hAnsi="Arial"/>
          <w:bCs/>
          <w:sz w:val="18"/>
          <w:szCs w:val="18"/>
        </w:rPr>
        <w:t>viernes</w:t>
      </w:r>
      <w:r w:rsidRPr="00360EFB">
        <w:rPr>
          <w:rFonts w:ascii="Arial" w:hAnsi="Arial"/>
          <w:bCs/>
          <w:sz w:val="18"/>
          <w:szCs w:val="18"/>
        </w:rPr>
        <w:t xml:space="preserve"> anterior para su reporte, especificar orden, cliente, ESC.</w:t>
      </w:r>
    </w:p>
    <w:p w:rsidR="00437D90" w:rsidRPr="00360EFB" w:rsidRDefault="00437D90" w:rsidP="00610691">
      <w:pPr>
        <w:widowControl w:val="0"/>
        <w:suppressAutoHyphens/>
        <w:spacing w:after="0" w:line="240" w:lineRule="auto"/>
        <w:ind w:left="1080"/>
        <w:jc w:val="both"/>
        <w:rPr>
          <w:rFonts w:ascii="Arial" w:hAnsi="Arial"/>
          <w:bCs/>
          <w:sz w:val="18"/>
          <w:szCs w:val="18"/>
        </w:rPr>
      </w:pPr>
    </w:p>
    <w:p w:rsidR="00437D90" w:rsidRPr="00360EFB" w:rsidRDefault="00437D90" w:rsidP="00360EFB">
      <w:pPr>
        <w:widowControl w:val="0"/>
        <w:numPr>
          <w:ilvl w:val="1"/>
          <w:numId w:val="20"/>
        </w:numPr>
        <w:suppressAutoHyphens/>
        <w:spacing w:after="0" w:line="240" w:lineRule="auto"/>
        <w:jc w:val="both"/>
        <w:rPr>
          <w:rFonts w:ascii="Arial" w:hAnsi="Arial"/>
          <w:bCs/>
          <w:sz w:val="18"/>
          <w:szCs w:val="18"/>
        </w:rPr>
      </w:pPr>
      <w:r w:rsidRPr="00360EFB">
        <w:rPr>
          <w:rFonts w:ascii="Arial" w:hAnsi="Arial"/>
          <w:bCs/>
          <w:sz w:val="18"/>
          <w:szCs w:val="18"/>
        </w:rPr>
        <w:t>En el reporte también debe llevar el control de los files que ha devuelto por encontrarse incompletos, en este cuadro debe estar el nombre el ESC, nombre del cliente y numero de orden.</w:t>
      </w:r>
    </w:p>
    <w:p w:rsidR="00437D90" w:rsidRPr="00360EFB" w:rsidRDefault="00437D90" w:rsidP="00610691">
      <w:pPr>
        <w:widowControl w:val="0"/>
        <w:suppressAutoHyphens/>
        <w:spacing w:after="0" w:line="240" w:lineRule="auto"/>
        <w:ind w:left="1080"/>
        <w:jc w:val="both"/>
        <w:rPr>
          <w:rFonts w:ascii="Arial" w:hAnsi="Arial"/>
          <w:bCs/>
          <w:sz w:val="18"/>
          <w:szCs w:val="18"/>
        </w:rPr>
      </w:pPr>
    </w:p>
    <w:p w:rsidR="002828DF" w:rsidRDefault="002828DF" w:rsidP="00F04CF1">
      <w:pPr>
        <w:pStyle w:val="Prrafodelista"/>
        <w:rPr>
          <w:rFonts w:ascii="Arial" w:hAnsi="Arial"/>
          <w:bCs/>
          <w:sz w:val="18"/>
          <w:szCs w:val="18"/>
        </w:rPr>
      </w:pPr>
    </w:p>
    <w:p w:rsidR="00F04CF1" w:rsidRDefault="00F04CF1" w:rsidP="00F04CF1">
      <w:pPr>
        <w:ind w:firstLine="709"/>
        <w:rPr>
          <w:rFonts w:ascii="Arial" w:hAnsi="Arial" w:cs="Arial"/>
          <w:b/>
          <w:bCs/>
          <w:sz w:val="18"/>
          <w:szCs w:val="18"/>
        </w:rPr>
      </w:pPr>
      <w:r>
        <w:rPr>
          <w:rFonts w:ascii="Arial" w:hAnsi="Arial" w:cs="Arial"/>
          <w:b/>
          <w:bCs/>
          <w:sz w:val="18"/>
          <w:szCs w:val="18"/>
        </w:rPr>
        <w:t>Del Préstamo de</w:t>
      </w:r>
      <w:r w:rsidR="008701E8">
        <w:rPr>
          <w:rFonts w:ascii="Arial" w:hAnsi="Arial" w:cs="Arial"/>
          <w:b/>
          <w:bCs/>
          <w:sz w:val="18"/>
          <w:szCs w:val="18"/>
        </w:rPr>
        <w:t>l File de</w:t>
      </w:r>
      <w:r>
        <w:rPr>
          <w:rFonts w:ascii="Arial" w:hAnsi="Arial" w:cs="Arial"/>
          <w:b/>
          <w:bCs/>
          <w:sz w:val="18"/>
          <w:szCs w:val="18"/>
        </w:rPr>
        <w:t xml:space="preserve"> Originales</w:t>
      </w:r>
      <w:r w:rsidR="00AA782C">
        <w:rPr>
          <w:rFonts w:ascii="Arial" w:hAnsi="Arial" w:cs="Arial"/>
          <w:b/>
          <w:bCs/>
          <w:sz w:val="18"/>
          <w:szCs w:val="18"/>
        </w:rPr>
        <w:t xml:space="preserve"> que se encuentra en el Archivo</w:t>
      </w:r>
    </w:p>
    <w:p w:rsidR="007A3805" w:rsidRDefault="007A3805" w:rsidP="00360EFB">
      <w:pPr>
        <w:widowControl w:val="0"/>
        <w:numPr>
          <w:ilvl w:val="1"/>
          <w:numId w:val="20"/>
        </w:numPr>
        <w:suppressAutoHyphens/>
        <w:spacing w:after="0" w:line="240" w:lineRule="auto"/>
        <w:jc w:val="both"/>
        <w:rPr>
          <w:rFonts w:ascii="Arial" w:hAnsi="Arial"/>
          <w:bCs/>
          <w:sz w:val="18"/>
          <w:szCs w:val="18"/>
        </w:rPr>
      </w:pPr>
      <w:r>
        <w:rPr>
          <w:rFonts w:ascii="Arial" w:hAnsi="Arial"/>
          <w:bCs/>
          <w:sz w:val="18"/>
          <w:szCs w:val="18"/>
        </w:rPr>
        <w:t>El personal solicita al A</w:t>
      </w:r>
      <w:r w:rsidR="00ED7FDC">
        <w:rPr>
          <w:rFonts w:ascii="Arial" w:hAnsi="Arial"/>
          <w:bCs/>
          <w:sz w:val="18"/>
          <w:szCs w:val="18"/>
        </w:rPr>
        <w:t>sistente</w:t>
      </w:r>
      <w:r>
        <w:rPr>
          <w:rFonts w:ascii="Arial" w:hAnsi="Arial"/>
          <w:bCs/>
          <w:sz w:val="18"/>
          <w:szCs w:val="18"/>
        </w:rPr>
        <w:t xml:space="preserve"> de Archivo </w:t>
      </w:r>
      <w:r w:rsidR="008701E8">
        <w:rPr>
          <w:rFonts w:ascii="Arial" w:hAnsi="Arial"/>
          <w:bCs/>
          <w:sz w:val="18"/>
          <w:szCs w:val="18"/>
        </w:rPr>
        <w:t>el préstamo del file de originales, utilizando el formulario de Requerimiento</w:t>
      </w:r>
      <w:r>
        <w:rPr>
          <w:rFonts w:ascii="Arial" w:hAnsi="Arial"/>
          <w:bCs/>
          <w:sz w:val="18"/>
          <w:szCs w:val="18"/>
        </w:rPr>
        <w:t xml:space="preserve"> </w:t>
      </w:r>
      <w:r w:rsidR="00911E89">
        <w:rPr>
          <w:rFonts w:ascii="Arial" w:hAnsi="Arial"/>
          <w:bCs/>
          <w:sz w:val="18"/>
          <w:szCs w:val="18"/>
        </w:rPr>
        <w:t xml:space="preserve">de Documentos </w:t>
      </w:r>
      <w:r w:rsidR="003F33D8">
        <w:rPr>
          <w:rFonts w:ascii="Arial" w:hAnsi="Arial"/>
          <w:bCs/>
          <w:sz w:val="18"/>
          <w:szCs w:val="18"/>
        </w:rPr>
        <w:t>(Anexo 1).</w:t>
      </w:r>
    </w:p>
    <w:p w:rsidR="007A3805" w:rsidRDefault="007A3805" w:rsidP="007A3805">
      <w:pPr>
        <w:widowControl w:val="0"/>
        <w:suppressAutoHyphens/>
        <w:spacing w:after="0" w:line="240" w:lineRule="auto"/>
        <w:ind w:left="1080"/>
        <w:jc w:val="both"/>
        <w:rPr>
          <w:rFonts w:ascii="Arial" w:hAnsi="Arial"/>
          <w:bCs/>
          <w:sz w:val="18"/>
          <w:szCs w:val="18"/>
        </w:rPr>
      </w:pPr>
    </w:p>
    <w:p w:rsidR="007A3805" w:rsidRDefault="007A3805" w:rsidP="00360EFB">
      <w:pPr>
        <w:widowControl w:val="0"/>
        <w:numPr>
          <w:ilvl w:val="1"/>
          <w:numId w:val="20"/>
        </w:numPr>
        <w:suppressAutoHyphens/>
        <w:spacing w:after="0" w:line="240" w:lineRule="auto"/>
        <w:jc w:val="both"/>
        <w:rPr>
          <w:rFonts w:ascii="Arial" w:hAnsi="Arial"/>
          <w:bCs/>
          <w:sz w:val="18"/>
          <w:szCs w:val="18"/>
        </w:rPr>
      </w:pPr>
      <w:r>
        <w:rPr>
          <w:rFonts w:ascii="Arial" w:hAnsi="Arial"/>
          <w:bCs/>
          <w:sz w:val="18"/>
          <w:szCs w:val="18"/>
        </w:rPr>
        <w:t xml:space="preserve">El Auxiliar de Archivo envía la respuesta de préstamo, </w:t>
      </w:r>
      <w:r w:rsidR="000F67D9">
        <w:rPr>
          <w:rFonts w:ascii="Arial" w:hAnsi="Arial"/>
          <w:bCs/>
          <w:sz w:val="18"/>
          <w:szCs w:val="18"/>
        </w:rPr>
        <w:t xml:space="preserve">al solicitante </w:t>
      </w:r>
      <w:r>
        <w:rPr>
          <w:rFonts w:ascii="Arial" w:hAnsi="Arial"/>
          <w:bCs/>
          <w:sz w:val="18"/>
          <w:szCs w:val="18"/>
        </w:rPr>
        <w:t xml:space="preserve">con copia a </w:t>
      </w:r>
      <w:r w:rsidR="000F67D9">
        <w:rPr>
          <w:rFonts w:ascii="Arial" w:hAnsi="Arial"/>
          <w:bCs/>
          <w:sz w:val="18"/>
          <w:szCs w:val="18"/>
        </w:rPr>
        <w:t>su</w:t>
      </w:r>
      <w:r>
        <w:rPr>
          <w:rFonts w:ascii="Arial" w:hAnsi="Arial"/>
          <w:bCs/>
          <w:sz w:val="18"/>
          <w:szCs w:val="18"/>
        </w:rPr>
        <w:t xml:space="preserve"> Jefatura</w:t>
      </w:r>
      <w:r w:rsidR="000F67D9">
        <w:rPr>
          <w:rFonts w:ascii="Arial" w:hAnsi="Arial"/>
          <w:bCs/>
          <w:sz w:val="18"/>
          <w:szCs w:val="18"/>
        </w:rPr>
        <w:t xml:space="preserve"> inmediata</w:t>
      </w:r>
      <w:r w:rsidR="00ED7FDC">
        <w:rPr>
          <w:rFonts w:ascii="Arial" w:hAnsi="Arial"/>
          <w:bCs/>
          <w:sz w:val="18"/>
          <w:szCs w:val="18"/>
        </w:rPr>
        <w:t>; indicando el tiempo de entrega:</w:t>
      </w:r>
    </w:p>
    <w:p w:rsidR="00ED7FDC" w:rsidRDefault="00ED7FDC" w:rsidP="00ED7FDC">
      <w:pPr>
        <w:pStyle w:val="Prrafodelista"/>
        <w:rPr>
          <w:rFonts w:ascii="Arial" w:hAnsi="Arial"/>
          <w:bCs/>
          <w:sz w:val="18"/>
          <w:szCs w:val="18"/>
        </w:rPr>
      </w:pPr>
    </w:p>
    <w:p w:rsidR="00ED7FDC" w:rsidRDefault="00ED7FDC" w:rsidP="00ED7FDC">
      <w:pPr>
        <w:pStyle w:val="Prrafodelista"/>
        <w:widowControl w:val="0"/>
        <w:numPr>
          <w:ilvl w:val="0"/>
          <w:numId w:val="35"/>
        </w:numPr>
        <w:suppressAutoHyphens/>
        <w:spacing w:after="0" w:line="240" w:lineRule="auto"/>
        <w:jc w:val="both"/>
        <w:rPr>
          <w:rFonts w:ascii="Arial" w:hAnsi="Arial"/>
          <w:bCs/>
          <w:sz w:val="18"/>
          <w:szCs w:val="18"/>
        </w:rPr>
      </w:pPr>
      <w:r>
        <w:rPr>
          <w:rFonts w:ascii="Arial" w:hAnsi="Arial"/>
          <w:bCs/>
          <w:sz w:val="18"/>
          <w:szCs w:val="18"/>
        </w:rPr>
        <w:t>File en la Oficina: de 1 a 3 horas</w:t>
      </w:r>
    </w:p>
    <w:p w:rsidR="00ED7FDC" w:rsidRPr="00ED7FDC" w:rsidRDefault="00ED7FDC" w:rsidP="00ED7FDC">
      <w:pPr>
        <w:pStyle w:val="Prrafodelista"/>
        <w:widowControl w:val="0"/>
        <w:numPr>
          <w:ilvl w:val="0"/>
          <w:numId w:val="35"/>
        </w:numPr>
        <w:suppressAutoHyphens/>
        <w:spacing w:after="0" w:line="240" w:lineRule="auto"/>
        <w:jc w:val="both"/>
        <w:rPr>
          <w:rFonts w:ascii="Arial" w:hAnsi="Arial"/>
          <w:bCs/>
          <w:sz w:val="18"/>
          <w:szCs w:val="18"/>
        </w:rPr>
      </w:pPr>
      <w:r>
        <w:rPr>
          <w:rFonts w:ascii="Arial" w:hAnsi="Arial"/>
          <w:bCs/>
          <w:sz w:val="18"/>
          <w:szCs w:val="18"/>
        </w:rPr>
        <w:t xml:space="preserve">File en </w:t>
      </w:r>
      <w:proofErr w:type="spellStart"/>
      <w:r>
        <w:rPr>
          <w:rFonts w:ascii="Arial" w:hAnsi="Arial"/>
          <w:bCs/>
          <w:sz w:val="18"/>
          <w:szCs w:val="18"/>
        </w:rPr>
        <w:t>Iron</w:t>
      </w:r>
      <w:proofErr w:type="spellEnd"/>
      <w:r>
        <w:rPr>
          <w:rFonts w:ascii="Arial" w:hAnsi="Arial"/>
          <w:bCs/>
          <w:sz w:val="18"/>
          <w:szCs w:val="18"/>
        </w:rPr>
        <w:t xml:space="preserve"> Mountain: de 2 a 3 días hábiles</w:t>
      </w:r>
    </w:p>
    <w:p w:rsidR="007A3805" w:rsidRDefault="007A3805" w:rsidP="007A3805">
      <w:pPr>
        <w:pStyle w:val="Prrafodelista"/>
        <w:rPr>
          <w:rFonts w:ascii="Arial" w:hAnsi="Arial"/>
          <w:bCs/>
          <w:sz w:val="18"/>
          <w:szCs w:val="18"/>
        </w:rPr>
      </w:pPr>
    </w:p>
    <w:p w:rsidR="002828DF" w:rsidRDefault="007A3805" w:rsidP="00360EFB">
      <w:pPr>
        <w:widowControl w:val="0"/>
        <w:numPr>
          <w:ilvl w:val="1"/>
          <w:numId w:val="20"/>
        </w:numPr>
        <w:suppressAutoHyphens/>
        <w:spacing w:after="0" w:line="240" w:lineRule="auto"/>
        <w:jc w:val="both"/>
        <w:rPr>
          <w:rFonts w:ascii="Arial" w:hAnsi="Arial"/>
          <w:bCs/>
          <w:sz w:val="18"/>
          <w:szCs w:val="18"/>
        </w:rPr>
      </w:pPr>
      <w:r>
        <w:rPr>
          <w:rFonts w:ascii="Arial" w:hAnsi="Arial"/>
          <w:bCs/>
          <w:sz w:val="18"/>
          <w:szCs w:val="18"/>
        </w:rPr>
        <w:t>Cuando el file de originales es devuelto</w:t>
      </w:r>
      <w:r w:rsidR="002828DF">
        <w:rPr>
          <w:rFonts w:ascii="Arial" w:hAnsi="Arial"/>
          <w:bCs/>
          <w:sz w:val="18"/>
          <w:szCs w:val="18"/>
        </w:rPr>
        <w:t>, el A</w:t>
      </w:r>
      <w:r w:rsidR="00ED7FDC">
        <w:rPr>
          <w:rFonts w:ascii="Arial" w:hAnsi="Arial"/>
          <w:bCs/>
          <w:sz w:val="18"/>
          <w:szCs w:val="18"/>
        </w:rPr>
        <w:t>sistente</w:t>
      </w:r>
      <w:r w:rsidR="002828DF">
        <w:rPr>
          <w:rFonts w:ascii="Arial" w:hAnsi="Arial"/>
          <w:bCs/>
          <w:sz w:val="18"/>
          <w:szCs w:val="18"/>
        </w:rPr>
        <w:t xml:space="preserve"> de Archivo</w:t>
      </w:r>
      <w:r>
        <w:rPr>
          <w:rFonts w:ascii="Arial" w:hAnsi="Arial"/>
          <w:bCs/>
          <w:sz w:val="18"/>
          <w:szCs w:val="18"/>
        </w:rPr>
        <w:t xml:space="preserve"> registra en Trazabilidad la recepción y procede a archivar el file. </w:t>
      </w:r>
    </w:p>
    <w:p w:rsidR="002828DF" w:rsidRDefault="002828DF" w:rsidP="002828DF">
      <w:pPr>
        <w:pStyle w:val="Prrafodelista"/>
        <w:rPr>
          <w:rFonts w:ascii="Arial" w:hAnsi="Arial"/>
          <w:bCs/>
          <w:sz w:val="18"/>
          <w:szCs w:val="18"/>
        </w:rPr>
      </w:pPr>
    </w:p>
    <w:p w:rsidR="00F04CF1" w:rsidRDefault="002828DF" w:rsidP="00360EFB">
      <w:pPr>
        <w:widowControl w:val="0"/>
        <w:numPr>
          <w:ilvl w:val="1"/>
          <w:numId w:val="20"/>
        </w:numPr>
        <w:suppressAutoHyphens/>
        <w:spacing w:after="0" w:line="240" w:lineRule="auto"/>
        <w:jc w:val="both"/>
        <w:rPr>
          <w:rFonts w:ascii="Arial" w:hAnsi="Arial"/>
          <w:bCs/>
          <w:sz w:val="18"/>
          <w:szCs w:val="18"/>
        </w:rPr>
      </w:pPr>
      <w:r>
        <w:rPr>
          <w:rFonts w:ascii="Arial" w:hAnsi="Arial"/>
          <w:bCs/>
          <w:sz w:val="18"/>
          <w:szCs w:val="18"/>
        </w:rPr>
        <w:t xml:space="preserve">Se realizarán inspecciones </w:t>
      </w:r>
      <w:r w:rsidR="00725344">
        <w:rPr>
          <w:rFonts w:ascii="Arial" w:hAnsi="Arial"/>
          <w:bCs/>
          <w:sz w:val="18"/>
          <w:szCs w:val="18"/>
        </w:rPr>
        <w:t>de control</w:t>
      </w:r>
      <w:r>
        <w:rPr>
          <w:rFonts w:ascii="Arial" w:hAnsi="Arial"/>
          <w:bCs/>
          <w:sz w:val="18"/>
          <w:szCs w:val="18"/>
        </w:rPr>
        <w:t xml:space="preserve"> para verificar que se cumple con lo indicado y si existiesen files no devueltos, se verificará si el </w:t>
      </w:r>
      <w:r w:rsidR="00ED7FDC">
        <w:rPr>
          <w:rFonts w:ascii="Arial" w:hAnsi="Arial"/>
          <w:bCs/>
          <w:sz w:val="18"/>
          <w:szCs w:val="18"/>
        </w:rPr>
        <w:t>ESC</w:t>
      </w:r>
      <w:r>
        <w:rPr>
          <w:rFonts w:ascii="Arial" w:hAnsi="Arial"/>
          <w:bCs/>
          <w:sz w:val="18"/>
          <w:szCs w:val="18"/>
        </w:rPr>
        <w:t xml:space="preserve"> conoce la causa por la que no se ha devuelto el file de originales al Archivo</w:t>
      </w:r>
      <w:r w:rsidR="007A3805">
        <w:rPr>
          <w:rFonts w:ascii="Arial" w:hAnsi="Arial"/>
          <w:bCs/>
          <w:sz w:val="18"/>
          <w:szCs w:val="18"/>
        </w:rPr>
        <w:t xml:space="preserve">   </w:t>
      </w:r>
      <w:r w:rsidR="008701E8">
        <w:rPr>
          <w:rFonts w:ascii="Arial" w:hAnsi="Arial"/>
          <w:bCs/>
          <w:sz w:val="18"/>
          <w:szCs w:val="18"/>
        </w:rPr>
        <w:t xml:space="preserve"> </w:t>
      </w:r>
    </w:p>
    <w:p w:rsidR="006B78DC" w:rsidRDefault="006B78DC" w:rsidP="006B78DC">
      <w:pPr>
        <w:pStyle w:val="Prrafodelista"/>
        <w:rPr>
          <w:rFonts w:ascii="Arial" w:hAnsi="Arial"/>
          <w:bCs/>
          <w:sz w:val="18"/>
          <w:szCs w:val="18"/>
        </w:rPr>
      </w:pPr>
    </w:p>
    <w:p w:rsidR="00437D90" w:rsidRPr="00360EFB" w:rsidRDefault="00437D90" w:rsidP="00610691">
      <w:pPr>
        <w:widowControl w:val="0"/>
        <w:suppressAutoHyphens/>
        <w:spacing w:after="0" w:line="240" w:lineRule="auto"/>
        <w:ind w:left="1080"/>
        <w:jc w:val="both"/>
        <w:rPr>
          <w:rFonts w:ascii="Arial" w:hAnsi="Arial"/>
          <w:bCs/>
          <w:sz w:val="18"/>
          <w:szCs w:val="18"/>
        </w:rPr>
      </w:pPr>
    </w:p>
    <w:p w:rsidR="006B78DC" w:rsidRDefault="006B78DC" w:rsidP="006B78DC">
      <w:pPr>
        <w:widowControl w:val="0"/>
        <w:numPr>
          <w:ilvl w:val="0"/>
          <w:numId w:val="2"/>
        </w:numPr>
        <w:suppressAutoHyphens/>
        <w:spacing w:line="240" w:lineRule="auto"/>
        <w:jc w:val="both"/>
        <w:rPr>
          <w:rFonts w:ascii="Arial" w:hAnsi="Arial"/>
          <w:b/>
          <w:bCs/>
          <w:sz w:val="18"/>
          <w:szCs w:val="18"/>
        </w:rPr>
      </w:pPr>
      <w:r>
        <w:rPr>
          <w:rFonts w:ascii="Arial" w:hAnsi="Arial"/>
          <w:b/>
          <w:bCs/>
          <w:sz w:val="18"/>
          <w:szCs w:val="18"/>
        </w:rPr>
        <w:t>CONTROL DE CAMBIOS</w:t>
      </w:r>
    </w:p>
    <w:p w:rsidR="006B78DC" w:rsidRPr="00BD75BF" w:rsidRDefault="00725344" w:rsidP="00BD75BF">
      <w:pPr>
        <w:pStyle w:val="Prrafodelista"/>
        <w:widowControl w:val="0"/>
        <w:numPr>
          <w:ilvl w:val="0"/>
          <w:numId w:val="34"/>
        </w:numPr>
        <w:suppressAutoHyphens/>
        <w:spacing w:line="240" w:lineRule="auto"/>
        <w:ind w:left="993" w:hanging="426"/>
        <w:jc w:val="both"/>
        <w:rPr>
          <w:rFonts w:ascii="Arial" w:hAnsi="Arial"/>
          <w:bCs/>
          <w:sz w:val="18"/>
          <w:szCs w:val="18"/>
        </w:rPr>
      </w:pPr>
      <w:r w:rsidRPr="00BD75BF">
        <w:rPr>
          <w:rFonts w:ascii="Arial" w:hAnsi="Arial"/>
          <w:bCs/>
          <w:sz w:val="18"/>
          <w:szCs w:val="18"/>
        </w:rPr>
        <w:t>S</w:t>
      </w:r>
      <w:r w:rsidR="00C06979" w:rsidRPr="00BD75BF">
        <w:rPr>
          <w:rFonts w:ascii="Arial" w:hAnsi="Arial"/>
          <w:bCs/>
          <w:sz w:val="18"/>
          <w:szCs w:val="18"/>
        </w:rPr>
        <w:t>e han agregado los ítems del 7.22</w:t>
      </w:r>
      <w:r w:rsidRPr="00BD75BF">
        <w:rPr>
          <w:rFonts w:ascii="Arial" w:hAnsi="Arial"/>
          <w:bCs/>
          <w:sz w:val="18"/>
          <w:szCs w:val="18"/>
        </w:rPr>
        <w:t xml:space="preserve"> al 7.3</w:t>
      </w:r>
      <w:r w:rsidR="00C06979" w:rsidRPr="00BD75BF">
        <w:rPr>
          <w:rFonts w:ascii="Arial" w:hAnsi="Arial"/>
          <w:bCs/>
          <w:sz w:val="18"/>
          <w:szCs w:val="18"/>
        </w:rPr>
        <w:t>0</w:t>
      </w:r>
      <w:r w:rsidRPr="00BD75BF">
        <w:rPr>
          <w:rFonts w:ascii="Arial" w:hAnsi="Arial"/>
          <w:bCs/>
          <w:sz w:val="18"/>
          <w:szCs w:val="18"/>
        </w:rPr>
        <w:t>, referentes al préstamo de files de originales</w:t>
      </w:r>
      <w:r w:rsidR="00C06979" w:rsidRPr="00BD75BF">
        <w:rPr>
          <w:rFonts w:ascii="Arial" w:hAnsi="Arial"/>
          <w:bCs/>
          <w:sz w:val="18"/>
          <w:szCs w:val="18"/>
        </w:rPr>
        <w:t xml:space="preserve"> que se encuentran en Armado</w:t>
      </w:r>
      <w:r w:rsidRPr="00BD75BF">
        <w:rPr>
          <w:rFonts w:ascii="Arial" w:hAnsi="Arial"/>
          <w:bCs/>
          <w:sz w:val="18"/>
          <w:szCs w:val="18"/>
        </w:rPr>
        <w:t>.</w:t>
      </w:r>
    </w:p>
    <w:p w:rsidR="00C06979" w:rsidRDefault="00C06979" w:rsidP="00C06979">
      <w:pPr>
        <w:ind w:left="708" w:firstLine="709"/>
        <w:rPr>
          <w:rFonts w:ascii="Arial" w:hAnsi="Arial" w:cs="Arial"/>
          <w:b/>
          <w:bCs/>
          <w:sz w:val="18"/>
          <w:szCs w:val="18"/>
        </w:rPr>
      </w:pPr>
      <w:r>
        <w:rPr>
          <w:rFonts w:ascii="Arial" w:hAnsi="Arial" w:cs="Arial"/>
          <w:b/>
          <w:bCs/>
          <w:sz w:val="18"/>
          <w:szCs w:val="18"/>
        </w:rPr>
        <w:t>Del Préstamo del File de Originales que se encuentra en Armado</w:t>
      </w:r>
    </w:p>
    <w:p w:rsidR="006024AC" w:rsidRPr="006024AC" w:rsidRDefault="006024AC" w:rsidP="00C06979">
      <w:pPr>
        <w:ind w:left="1428"/>
        <w:jc w:val="both"/>
        <w:rPr>
          <w:rFonts w:ascii="Arial" w:hAnsi="Arial"/>
          <w:sz w:val="18"/>
          <w:szCs w:val="18"/>
          <w:u w:val="single"/>
        </w:rPr>
      </w:pPr>
      <w:r w:rsidRPr="006024AC">
        <w:rPr>
          <w:rFonts w:ascii="Arial" w:hAnsi="Arial"/>
          <w:sz w:val="18"/>
          <w:szCs w:val="18"/>
          <w:u w:val="single"/>
        </w:rPr>
        <w:t xml:space="preserve">Préstamo y Devolución de Files </w:t>
      </w:r>
    </w:p>
    <w:p w:rsidR="006024AC" w:rsidRPr="006024AC" w:rsidRDefault="006024AC" w:rsidP="00C06979">
      <w:pPr>
        <w:ind w:left="1428"/>
        <w:jc w:val="both"/>
        <w:rPr>
          <w:rFonts w:ascii="Arial" w:hAnsi="Arial"/>
          <w:sz w:val="18"/>
          <w:szCs w:val="18"/>
        </w:rPr>
      </w:pPr>
      <w:r w:rsidRPr="006024AC">
        <w:rPr>
          <w:rFonts w:ascii="Arial" w:hAnsi="Arial"/>
          <w:sz w:val="18"/>
          <w:szCs w:val="18"/>
        </w:rPr>
        <w:t>Armado permanece como máximo 48 horas con un file físico después de ser retirada la carga. Tiempo que usa para armado de facturación y entrega a regularización.</w:t>
      </w:r>
    </w:p>
    <w:p w:rsidR="006024AC" w:rsidRPr="006024AC" w:rsidRDefault="006024AC" w:rsidP="00C06979">
      <w:pPr>
        <w:ind w:left="1428"/>
        <w:jc w:val="both"/>
        <w:rPr>
          <w:rFonts w:ascii="Arial" w:hAnsi="Arial"/>
          <w:sz w:val="18"/>
          <w:szCs w:val="18"/>
        </w:rPr>
      </w:pPr>
      <w:r w:rsidRPr="006024AC">
        <w:rPr>
          <w:rFonts w:ascii="Arial" w:hAnsi="Arial"/>
          <w:sz w:val="18"/>
          <w:szCs w:val="18"/>
        </w:rPr>
        <w:t>Armado entrega al archivo los files físicos cuando están completos con originales. Caso contrario, devuelve al ejecutivo según corresponda.</w:t>
      </w:r>
    </w:p>
    <w:p w:rsidR="006024AC" w:rsidRPr="006024AC" w:rsidRDefault="006024AC" w:rsidP="00C06979">
      <w:pPr>
        <w:ind w:left="1428"/>
        <w:jc w:val="both"/>
        <w:rPr>
          <w:rFonts w:ascii="Arial" w:hAnsi="Arial"/>
          <w:sz w:val="18"/>
          <w:szCs w:val="18"/>
        </w:rPr>
      </w:pPr>
      <w:r w:rsidRPr="006024AC">
        <w:rPr>
          <w:rFonts w:ascii="Arial" w:hAnsi="Arial"/>
          <w:sz w:val="18"/>
          <w:szCs w:val="18"/>
        </w:rPr>
        <w:t>Armado entrega todos los días en horas de la tarde (a partir de las 4pm) los files incompletos a los ejecutivos, colocando respectiva glosa. No acumulara los files para entregar (torres)</w:t>
      </w:r>
    </w:p>
    <w:p w:rsidR="006024AC" w:rsidRPr="006024AC" w:rsidRDefault="006024AC" w:rsidP="00C06979">
      <w:pPr>
        <w:ind w:left="1428"/>
        <w:jc w:val="both"/>
        <w:rPr>
          <w:rFonts w:ascii="Arial" w:hAnsi="Arial"/>
          <w:sz w:val="18"/>
          <w:szCs w:val="18"/>
        </w:rPr>
      </w:pPr>
      <w:r w:rsidRPr="006024AC">
        <w:rPr>
          <w:rFonts w:ascii="Arial" w:hAnsi="Arial"/>
          <w:sz w:val="18"/>
          <w:szCs w:val="18"/>
        </w:rPr>
        <w:t xml:space="preserve">Ejecutivo tiene 72 horas (03 días) para revisar si los documentos están completos (especial BL con </w:t>
      </w:r>
      <w:proofErr w:type="spellStart"/>
      <w:r w:rsidRPr="006024AC">
        <w:rPr>
          <w:rFonts w:ascii="Arial" w:hAnsi="Arial"/>
          <w:sz w:val="18"/>
          <w:szCs w:val="18"/>
        </w:rPr>
        <w:t>vb</w:t>
      </w:r>
      <w:proofErr w:type="spellEnd"/>
      <w:r w:rsidRPr="006024AC">
        <w:rPr>
          <w:rFonts w:ascii="Arial" w:hAnsi="Arial"/>
          <w:sz w:val="18"/>
          <w:szCs w:val="18"/>
        </w:rPr>
        <w:t>) o en el estado en que fueron entregados y/</w:t>
      </w:r>
      <w:proofErr w:type="spellStart"/>
      <w:r w:rsidRPr="006024AC">
        <w:rPr>
          <w:rFonts w:ascii="Arial" w:hAnsi="Arial"/>
          <w:sz w:val="18"/>
          <w:szCs w:val="18"/>
        </w:rPr>
        <w:t>o</w:t>
      </w:r>
      <w:proofErr w:type="spellEnd"/>
      <w:r w:rsidRPr="006024AC">
        <w:rPr>
          <w:rFonts w:ascii="Arial" w:hAnsi="Arial"/>
          <w:sz w:val="18"/>
          <w:szCs w:val="18"/>
        </w:rPr>
        <w:t xml:space="preserve"> ordenados. De encontrar faltantes u observaciones devolverá al área de armado con respectiva glosa y correo con observaciones encontradas, volviendo a estar bajo responsabilidad de armado. </w:t>
      </w:r>
    </w:p>
    <w:p w:rsidR="006024AC" w:rsidRPr="006024AC" w:rsidRDefault="006024AC" w:rsidP="00C06979">
      <w:pPr>
        <w:ind w:left="1428"/>
        <w:jc w:val="both"/>
        <w:rPr>
          <w:rFonts w:ascii="Arial" w:hAnsi="Arial"/>
          <w:sz w:val="18"/>
          <w:szCs w:val="18"/>
        </w:rPr>
      </w:pPr>
      <w:r w:rsidRPr="006024AC">
        <w:rPr>
          <w:rFonts w:ascii="Arial" w:hAnsi="Arial"/>
          <w:sz w:val="18"/>
          <w:szCs w:val="18"/>
        </w:rPr>
        <w:t>Si pasada las 72 horas el área de armado no recibe observaciones o conformidad de los files entregados, se entiende que están completos no habiendo lugar a reclamo.</w:t>
      </w:r>
    </w:p>
    <w:p w:rsidR="006024AC" w:rsidRPr="006024AC" w:rsidRDefault="006024AC" w:rsidP="00C06979">
      <w:pPr>
        <w:ind w:left="1428"/>
        <w:jc w:val="both"/>
        <w:rPr>
          <w:rFonts w:ascii="Arial" w:hAnsi="Arial"/>
          <w:sz w:val="18"/>
          <w:szCs w:val="18"/>
        </w:rPr>
      </w:pPr>
      <w:r w:rsidRPr="006024AC">
        <w:rPr>
          <w:rFonts w:ascii="Arial" w:hAnsi="Arial"/>
          <w:sz w:val="18"/>
          <w:szCs w:val="18"/>
        </w:rPr>
        <w:t>Por otro lado, los files físicos devueltos al área de armado serán aceptados solo hasta las 5.50pm para que puedan ser recibidos físicamente y controlar el ingreso evitando se mezcle con otros files.</w:t>
      </w:r>
    </w:p>
    <w:p w:rsidR="006024AC" w:rsidRPr="006024AC" w:rsidRDefault="006024AC" w:rsidP="00C06979">
      <w:pPr>
        <w:ind w:left="1428"/>
        <w:jc w:val="both"/>
        <w:rPr>
          <w:rFonts w:ascii="Arial" w:hAnsi="Arial"/>
          <w:sz w:val="18"/>
          <w:szCs w:val="18"/>
          <w:u w:val="single"/>
        </w:rPr>
      </w:pPr>
      <w:r w:rsidRPr="006024AC">
        <w:rPr>
          <w:rFonts w:ascii="Arial" w:hAnsi="Arial"/>
          <w:sz w:val="18"/>
          <w:szCs w:val="18"/>
          <w:u w:val="single"/>
        </w:rPr>
        <w:t>Indicaciones al área de armado.</w:t>
      </w:r>
    </w:p>
    <w:p w:rsidR="006024AC" w:rsidRPr="006024AC" w:rsidRDefault="006024AC" w:rsidP="00C06979">
      <w:pPr>
        <w:ind w:left="1428"/>
        <w:jc w:val="both"/>
        <w:rPr>
          <w:rFonts w:ascii="Arial" w:hAnsi="Arial"/>
          <w:sz w:val="18"/>
          <w:szCs w:val="18"/>
        </w:rPr>
      </w:pPr>
      <w:r w:rsidRPr="006024AC">
        <w:rPr>
          <w:rFonts w:ascii="Arial" w:hAnsi="Arial"/>
          <w:sz w:val="18"/>
          <w:szCs w:val="18"/>
        </w:rPr>
        <w:t>Área de armado debe devolver los files cuyas cargas se hayan retirado después de las 48 horas</w:t>
      </w:r>
    </w:p>
    <w:p w:rsidR="006024AC" w:rsidRPr="006024AC" w:rsidRDefault="006024AC" w:rsidP="00C06979">
      <w:pPr>
        <w:ind w:left="1428"/>
        <w:jc w:val="both"/>
        <w:rPr>
          <w:rFonts w:ascii="Arial" w:hAnsi="Arial"/>
          <w:sz w:val="18"/>
          <w:szCs w:val="18"/>
        </w:rPr>
      </w:pPr>
      <w:r w:rsidRPr="006024AC">
        <w:rPr>
          <w:rFonts w:ascii="Arial" w:hAnsi="Arial"/>
          <w:sz w:val="18"/>
          <w:szCs w:val="18"/>
        </w:rPr>
        <w:t>El file devuelto al ESC debe estar ordenado</w:t>
      </w:r>
    </w:p>
    <w:p w:rsidR="006024AC" w:rsidRPr="006024AC" w:rsidRDefault="006024AC" w:rsidP="00C06979">
      <w:pPr>
        <w:ind w:left="1428"/>
        <w:jc w:val="both"/>
        <w:rPr>
          <w:rFonts w:ascii="Arial" w:hAnsi="Arial"/>
          <w:sz w:val="18"/>
          <w:szCs w:val="18"/>
        </w:rPr>
      </w:pPr>
      <w:r w:rsidRPr="006024AC">
        <w:rPr>
          <w:rFonts w:ascii="Arial" w:hAnsi="Arial"/>
          <w:sz w:val="18"/>
          <w:szCs w:val="18"/>
        </w:rPr>
        <w:t xml:space="preserve">El área de armado envía un correo al ESC detallando los documentos que se entregan en el file. (se está determinando el tiempo que debe tener el ESC para poder verificar el file, si pasado este tiempo el ESC no hace una observación se entiende que el file esta con los documentos detallados en el correo y si faltase </w:t>
      </w:r>
      <w:proofErr w:type="gramStart"/>
      <w:r w:rsidRPr="006024AC">
        <w:rPr>
          <w:rFonts w:ascii="Arial" w:hAnsi="Arial"/>
          <w:sz w:val="18"/>
          <w:szCs w:val="18"/>
        </w:rPr>
        <w:t>un documentos</w:t>
      </w:r>
      <w:proofErr w:type="gramEnd"/>
      <w:r w:rsidRPr="006024AC">
        <w:rPr>
          <w:rFonts w:ascii="Arial" w:hAnsi="Arial"/>
          <w:sz w:val="18"/>
          <w:szCs w:val="18"/>
        </w:rPr>
        <w:t xml:space="preserve"> será responsabilidad del ESC).  </w:t>
      </w:r>
    </w:p>
    <w:p w:rsidR="00C06979" w:rsidRDefault="00C06979" w:rsidP="00C06979">
      <w:pPr>
        <w:widowControl w:val="0"/>
        <w:suppressAutoHyphens/>
        <w:spacing w:line="240" w:lineRule="auto"/>
        <w:ind w:left="709" w:hanging="1"/>
        <w:jc w:val="both"/>
        <w:rPr>
          <w:rFonts w:ascii="Arial" w:hAnsi="Arial"/>
          <w:bCs/>
          <w:sz w:val="18"/>
          <w:szCs w:val="18"/>
        </w:rPr>
      </w:pPr>
    </w:p>
    <w:p w:rsidR="00C06979" w:rsidRPr="006B78DC" w:rsidRDefault="00C06979" w:rsidP="00BD75BF">
      <w:pPr>
        <w:pStyle w:val="Prrafodelista"/>
        <w:widowControl w:val="0"/>
        <w:numPr>
          <w:ilvl w:val="0"/>
          <w:numId w:val="34"/>
        </w:numPr>
        <w:suppressAutoHyphens/>
        <w:spacing w:line="240" w:lineRule="auto"/>
        <w:ind w:left="993" w:hanging="426"/>
        <w:jc w:val="both"/>
        <w:rPr>
          <w:rFonts w:ascii="Arial" w:hAnsi="Arial"/>
          <w:bCs/>
          <w:sz w:val="18"/>
          <w:szCs w:val="18"/>
        </w:rPr>
      </w:pPr>
      <w:r w:rsidRPr="00725344">
        <w:rPr>
          <w:rFonts w:ascii="Arial" w:hAnsi="Arial"/>
          <w:bCs/>
          <w:sz w:val="18"/>
          <w:szCs w:val="18"/>
        </w:rPr>
        <w:t>S</w:t>
      </w:r>
      <w:r>
        <w:rPr>
          <w:rFonts w:ascii="Arial" w:hAnsi="Arial"/>
          <w:bCs/>
          <w:sz w:val="18"/>
          <w:szCs w:val="18"/>
        </w:rPr>
        <w:t>e han agregado los ítems del 7.4</w:t>
      </w:r>
      <w:r w:rsidR="00ED7FDC">
        <w:rPr>
          <w:rFonts w:ascii="Arial" w:hAnsi="Arial"/>
          <w:bCs/>
          <w:sz w:val="18"/>
          <w:szCs w:val="18"/>
        </w:rPr>
        <w:t>4</w:t>
      </w:r>
      <w:r>
        <w:rPr>
          <w:rFonts w:ascii="Arial" w:hAnsi="Arial"/>
          <w:bCs/>
          <w:sz w:val="18"/>
          <w:szCs w:val="18"/>
        </w:rPr>
        <w:t xml:space="preserve"> al 7.4</w:t>
      </w:r>
      <w:r w:rsidR="00ED7FDC">
        <w:rPr>
          <w:rFonts w:ascii="Arial" w:hAnsi="Arial"/>
          <w:bCs/>
          <w:sz w:val="18"/>
          <w:szCs w:val="18"/>
        </w:rPr>
        <w:t>7</w:t>
      </w:r>
      <w:r w:rsidRPr="00725344">
        <w:rPr>
          <w:rFonts w:ascii="Arial" w:hAnsi="Arial"/>
          <w:bCs/>
          <w:sz w:val="18"/>
          <w:szCs w:val="18"/>
        </w:rPr>
        <w:t>, referentes al préstamo de files de originales; para conocer la manera de solicitar un file original, la atención a este requerimiento y el registro de la entrega y devolución de los originales en el módulo de trazabilidad.</w:t>
      </w:r>
    </w:p>
    <w:p w:rsidR="00C06979" w:rsidRDefault="00C06979" w:rsidP="00C06979">
      <w:pPr>
        <w:widowControl w:val="0"/>
        <w:suppressAutoHyphens/>
        <w:spacing w:after="0" w:line="240" w:lineRule="auto"/>
        <w:ind w:left="709"/>
        <w:jc w:val="both"/>
        <w:rPr>
          <w:rFonts w:ascii="Arial" w:hAnsi="Arial"/>
          <w:bCs/>
          <w:sz w:val="18"/>
          <w:szCs w:val="18"/>
        </w:rPr>
      </w:pPr>
    </w:p>
    <w:p w:rsidR="00C06979" w:rsidRDefault="00C06979" w:rsidP="00C06979">
      <w:pPr>
        <w:ind w:left="708" w:firstLine="709"/>
        <w:rPr>
          <w:rFonts w:ascii="Arial" w:hAnsi="Arial" w:cs="Arial"/>
          <w:b/>
          <w:bCs/>
          <w:sz w:val="18"/>
          <w:szCs w:val="18"/>
        </w:rPr>
      </w:pPr>
      <w:r>
        <w:rPr>
          <w:rFonts w:ascii="Arial" w:hAnsi="Arial" w:cs="Arial"/>
          <w:b/>
          <w:bCs/>
          <w:sz w:val="18"/>
          <w:szCs w:val="18"/>
        </w:rPr>
        <w:t>Del Préstamo del File de Originales que se encuentra en el Archivo</w:t>
      </w:r>
    </w:p>
    <w:p w:rsidR="00C06979" w:rsidRDefault="00C06979" w:rsidP="00C06979">
      <w:pPr>
        <w:widowControl w:val="0"/>
        <w:suppressAutoHyphens/>
        <w:spacing w:after="0" w:line="240" w:lineRule="auto"/>
        <w:ind w:left="1417"/>
        <w:jc w:val="both"/>
        <w:rPr>
          <w:rFonts w:ascii="Arial" w:hAnsi="Arial"/>
          <w:bCs/>
          <w:sz w:val="18"/>
          <w:szCs w:val="18"/>
        </w:rPr>
      </w:pPr>
      <w:r>
        <w:rPr>
          <w:rFonts w:ascii="Arial" w:hAnsi="Arial"/>
          <w:bCs/>
          <w:sz w:val="18"/>
          <w:szCs w:val="18"/>
        </w:rPr>
        <w:t>El personal solicita al Auxiliar de Archivo el préstamo del file de originales, utilizando el formulario de Requerimiento de Documentos (Anexo 1).</w:t>
      </w:r>
    </w:p>
    <w:p w:rsidR="00C06979" w:rsidRDefault="00C06979" w:rsidP="00C06979">
      <w:pPr>
        <w:widowControl w:val="0"/>
        <w:suppressAutoHyphens/>
        <w:spacing w:after="0" w:line="240" w:lineRule="auto"/>
        <w:ind w:left="1417"/>
        <w:jc w:val="both"/>
        <w:rPr>
          <w:rFonts w:ascii="Arial" w:hAnsi="Arial"/>
          <w:bCs/>
          <w:sz w:val="18"/>
          <w:szCs w:val="18"/>
        </w:rPr>
      </w:pPr>
    </w:p>
    <w:p w:rsidR="00C06979" w:rsidRDefault="00C06979" w:rsidP="00C06979">
      <w:pPr>
        <w:widowControl w:val="0"/>
        <w:suppressAutoHyphens/>
        <w:spacing w:after="0" w:line="240" w:lineRule="auto"/>
        <w:ind w:left="1417"/>
        <w:jc w:val="both"/>
        <w:rPr>
          <w:rFonts w:ascii="Arial" w:hAnsi="Arial"/>
          <w:bCs/>
          <w:sz w:val="18"/>
          <w:szCs w:val="18"/>
        </w:rPr>
      </w:pPr>
      <w:r>
        <w:rPr>
          <w:rFonts w:ascii="Arial" w:hAnsi="Arial"/>
          <w:bCs/>
          <w:sz w:val="18"/>
          <w:szCs w:val="18"/>
        </w:rPr>
        <w:t>El Auxiliar de Archivo envía la respuesta de préstamo, al solicitante con copia a su Jefatura inmediata.</w:t>
      </w:r>
    </w:p>
    <w:p w:rsidR="00C06979" w:rsidRDefault="00C06979" w:rsidP="00C06979">
      <w:pPr>
        <w:pStyle w:val="Prrafodelista"/>
        <w:ind w:left="1417"/>
        <w:rPr>
          <w:rFonts w:ascii="Arial" w:hAnsi="Arial"/>
          <w:bCs/>
          <w:sz w:val="18"/>
          <w:szCs w:val="18"/>
        </w:rPr>
      </w:pPr>
    </w:p>
    <w:p w:rsidR="00C06979" w:rsidRDefault="00C06979" w:rsidP="00C06979">
      <w:pPr>
        <w:widowControl w:val="0"/>
        <w:suppressAutoHyphens/>
        <w:spacing w:after="0" w:line="240" w:lineRule="auto"/>
        <w:ind w:left="1417"/>
        <w:jc w:val="both"/>
        <w:rPr>
          <w:rFonts w:ascii="Arial" w:hAnsi="Arial"/>
          <w:bCs/>
          <w:sz w:val="18"/>
          <w:szCs w:val="18"/>
        </w:rPr>
      </w:pPr>
      <w:r>
        <w:rPr>
          <w:rFonts w:ascii="Arial" w:hAnsi="Arial"/>
          <w:bCs/>
          <w:sz w:val="18"/>
          <w:szCs w:val="18"/>
        </w:rPr>
        <w:t xml:space="preserve">Cuando el file de originales es devuelto, el Auxiliar de Archivo registra en Trazabilidad la recepción y procede a archivar el file. </w:t>
      </w:r>
    </w:p>
    <w:p w:rsidR="00C06979" w:rsidRDefault="00C06979" w:rsidP="00C06979">
      <w:pPr>
        <w:pStyle w:val="Prrafodelista"/>
        <w:ind w:left="1417"/>
        <w:rPr>
          <w:rFonts w:ascii="Arial" w:hAnsi="Arial"/>
          <w:bCs/>
          <w:sz w:val="18"/>
          <w:szCs w:val="18"/>
        </w:rPr>
      </w:pPr>
    </w:p>
    <w:p w:rsidR="00C06979" w:rsidRDefault="00C06979" w:rsidP="00C06979">
      <w:pPr>
        <w:widowControl w:val="0"/>
        <w:suppressAutoHyphens/>
        <w:spacing w:after="0" w:line="240" w:lineRule="auto"/>
        <w:ind w:left="1417"/>
        <w:jc w:val="both"/>
        <w:rPr>
          <w:rFonts w:ascii="Arial" w:hAnsi="Arial"/>
          <w:bCs/>
          <w:sz w:val="18"/>
          <w:szCs w:val="18"/>
        </w:rPr>
      </w:pPr>
      <w:r>
        <w:rPr>
          <w:rFonts w:ascii="Arial" w:hAnsi="Arial"/>
          <w:bCs/>
          <w:sz w:val="18"/>
          <w:szCs w:val="18"/>
        </w:rPr>
        <w:t xml:space="preserve">Se realizarán inspecciones de control para verificar que se cumple con lo indicado y si existiesen files no devueltos, se verificará si el Coordinador de Archivo conoce la causa por la que no se ha devuelto el file de originales al Archivo    </w:t>
      </w:r>
    </w:p>
    <w:p w:rsidR="00C06979" w:rsidRDefault="00C06979" w:rsidP="00C06979">
      <w:pPr>
        <w:ind w:left="1417"/>
        <w:jc w:val="both"/>
        <w:rPr>
          <w:rFonts w:ascii="Arial" w:hAnsi="Arial" w:cs="Arial"/>
          <w:bCs/>
          <w:sz w:val="18"/>
          <w:szCs w:val="18"/>
        </w:rPr>
      </w:pPr>
    </w:p>
    <w:p w:rsidR="006024AC" w:rsidRDefault="006024AC" w:rsidP="005023BD">
      <w:pPr>
        <w:ind w:left="709"/>
        <w:jc w:val="both"/>
        <w:rPr>
          <w:rFonts w:ascii="Arial" w:hAnsi="Arial" w:cs="Arial"/>
          <w:bCs/>
          <w:sz w:val="18"/>
          <w:szCs w:val="18"/>
        </w:rPr>
      </w:pPr>
    </w:p>
    <w:p w:rsidR="00C06979" w:rsidRDefault="00C06979" w:rsidP="005023BD">
      <w:pPr>
        <w:ind w:left="709"/>
        <w:jc w:val="both"/>
        <w:rPr>
          <w:rFonts w:ascii="Arial" w:hAnsi="Arial" w:cs="Arial"/>
          <w:bCs/>
          <w:sz w:val="18"/>
          <w:szCs w:val="18"/>
        </w:rPr>
      </w:pPr>
    </w:p>
    <w:p w:rsidR="00C06979" w:rsidRDefault="00C06979" w:rsidP="005023BD">
      <w:pPr>
        <w:ind w:left="709"/>
        <w:jc w:val="both"/>
        <w:rPr>
          <w:rFonts w:ascii="Arial" w:hAnsi="Arial" w:cs="Arial"/>
          <w:bCs/>
          <w:sz w:val="18"/>
          <w:szCs w:val="18"/>
        </w:rPr>
      </w:pPr>
    </w:p>
    <w:p w:rsidR="00BD75BF" w:rsidRDefault="00BD75BF" w:rsidP="005023BD">
      <w:pPr>
        <w:ind w:left="709"/>
        <w:jc w:val="both"/>
        <w:rPr>
          <w:rFonts w:ascii="Arial" w:hAnsi="Arial" w:cs="Arial"/>
          <w:bCs/>
          <w:sz w:val="18"/>
          <w:szCs w:val="18"/>
        </w:rPr>
      </w:pPr>
    </w:p>
    <w:p w:rsidR="00BD75BF" w:rsidRDefault="00BD75BF" w:rsidP="005023BD">
      <w:pPr>
        <w:ind w:left="709"/>
        <w:jc w:val="both"/>
        <w:rPr>
          <w:rFonts w:ascii="Arial" w:hAnsi="Arial" w:cs="Arial"/>
          <w:bCs/>
          <w:sz w:val="18"/>
          <w:szCs w:val="18"/>
        </w:rPr>
      </w:pPr>
    </w:p>
    <w:p w:rsidR="00C06979" w:rsidRDefault="00C06979" w:rsidP="005023BD">
      <w:pPr>
        <w:ind w:left="709"/>
        <w:jc w:val="both"/>
        <w:rPr>
          <w:rFonts w:ascii="Arial" w:hAnsi="Arial" w:cs="Arial"/>
          <w:bCs/>
          <w:sz w:val="18"/>
          <w:szCs w:val="18"/>
        </w:rPr>
      </w:pPr>
    </w:p>
    <w:p w:rsidR="006024AC" w:rsidRDefault="006024AC" w:rsidP="005023BD">
      <w:pPr>
        <w:ind w:left="709"/>
        <w:jc w:val="both"/>
        <w:rPr>
          <w:rFonts w:ascii="Arial" w:hAnsi="Arial" w:cs="Arial"/>
          <w:bCs/>
          <w:sz w:val="18"/>
          <w:szCs w:val="18"/>
        </w:rPr>
      </w:pPr>
    </w:p>
    <w:p w:rsidR="00911E89" w:rsidRDefault="00911E89" w:rsidP="00911E89">
      <w:pPr>
        <w:widowControl w:val="0"/>
        <w:numPr>
          <w:ilvl w:val="0"/>
          <w:numId w:val="2"/>
        </w:numPr>
        <w:suppressAutoHyphens/>
        <w:spacing w:line="240" w:lineRule="auto"/>
        <w:jc w:val="both"/>
        <w:rPr>
          <w:rFonts w:ascii="Arial" w:hAnsi="Arial"/>
          <w:b/>
          <w:bCs/>
          <w:sz w:val="18"/>
          <w:szCs w:val="18"/>
        </w:rPr>
      </w:pPr>
      <w:r>
        <w:rPr>
          <w:rFonts w:ascii="Arial" w:hAnsi="Arial"/>
          <w:b/>
          <w:bCs/>
          <w:sz w:val="18"/>
          <w:szCs w:val="18"/>
        </w:rPr>
        <w:t>ANEXO</w:t>
      </w:r>
      <w:r w:rsidR="003F33D8">
        <w:rPr>
          <w:rFonts w:ascii="Arial" w:hAnsi="Arial"/>
          <w:b/>
          <w:bCs/>
          <w:sz w:val="18"/>
          <w:szCs w:val="18"/>
        </w:rPr>
        <w:t xml:space="preserve"> 1</w:t>
      </w:r>
    </w:p>
    <w:p w:rsidR="00FF6EA3" w:rsidRDefault="00FF6EA3" w:rsidP="005023BD">
      <w:pPr>
        <w:ind w:left="709"/>
        <w:jc w:val="both"/>
        <w:rPr>
          <w:rFonts w:ascii="Arial" w:hAnsi="Arial" w:cs="Arial"/>
          <w:bCs/>
          <w:sz w:val="18"/>
          <w:szCs w:val="18"/>
        </w:rPr>
      </w:pPr>
    </w:p>
    <w:p w:rsidR="00FF6EA3" w:rsidRPr="006B78DC" w:rsidRDefault="00214695" w:rsidP="005023BD">
      <w:pPr>
        <w:ind w:left="709"/>
        <w:jc w:val="both"/>
        <w:rPr>
          <w:rFonts w:ascii="Arial" w:hAnsi="Arial" w:cs="Arial"/>
          <w:bCs/>
          <w:sz w:val="18"/>
          <w:szCs w:val="18"/>
        </w:rPr>
      </w:pPr>
      <w:r w:rsidRPr="00FF6EA3">
        <w:rPr>
          <w:rFonts w:ascii="Arial" w:hAnsi="Arial" w:cs="Arial"/>
          <w:noProof/>
          <w:sz w:val="18"/>
          <w:szCs w:val="18"/>
          <w:lang w:eastAsia="es-PE"/>
        </w:rPr>
        <w:drawing>
          <wp:inline distT="0" distB="0" distL="0" distR="0">
            <wp:extent cx="5400675" cy="333375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3333750"/>
                    </a:xfrm>
                    <a:prstGeom prst="rect">
                      <a:avLst/>
                    </a:prstGeom>
                    <a:noFill/>
                    <a:ln>
                      <a:noFill/>
                    </a:ln>
                  </pic:spPr>
                </pic:pic>
              </a:graphicData>
            </a:graphic>
          </wp:inline>
        </w:drawing>
      </w:r>
    </w:p>
    <w:sectPr w:rsidR="00FF6EA3" w:rsidRPr="006B78DC" w:rsidSect="003A1EA4">
      <w:headerReference w:type="default" r:id="rId9"/>
      <w:footerReference w:type="default" r:id="rId10"/>
      <w:pgSz w:w="12240" w:h="15840"/>
      <w:pgMar w:top="1417" w:right="20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F7D" w:rsidRDefault="00A75F7D" w:rsidP="0016604B">
      <w:pPr>
        <w:spacing w:after="0" w:line="240" w:lineRule="auto"/>
      </w:pPr>
      <w:r>
        <w:separator/>
      </w:r>
    </w:p>
  </w:endnote>
  <w:endnote w:type="continuationSeparator" w:id="0">
    <w:p w:rsidR="00A75F7D" w:rsidRDefault="00A75F7D" w:rsidP="00166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6F6" w:rsidRDefault="00CA76F6" w:rsidP="00CA76F6">
    <w:pPr>
      <w:pStyle w:val="Piedepgina"/>
      <w:jc w:val="both"/>
    </w:pPr>
    <w:r>
      <w:rPr>
        <w:sz w:val="18"/>
        <w:szCs w:val="18"/>
      </w:rPr>
      <w:t>La impresión de este documento</w:t>
    </w:r>
    <w:r w:rsidRPr="00CF0B79">
      <w:rPr>
        <w:sz w:val="18"/>
        <w:szCs w:val="18"/>
      </w:rPr>
      <w:t xml:space="preserve"> es considerad</w:t>
    </w:r>
    <w:r>
      <w:rPr>
        <w:sz w:val="18"/>
        <w:szCs w:val="18"/>
      </w:rPr>
      <w:t>a</w:t>
    </w:r>
    <w:r w:rsidRPr="00CF0B79">
      <w:rPr>
        <w:sz w:val="18"/>
        <w:szCs w:val="18"/>
      </w:rPr>
      <w:t xml:space="preserve"> una </w:t>
    </w:r>
    <w:r w:rsidRPr="00CF0B79">
      <w:rPr>
        <w:b/>
        <w:sz w:val="18"/>
        <w:szCs w:val="18"/>
      </w:rPr>
      <w:t>COPIA NO CONTROLADA</w:t>
    </w:r>
    <w:r w:rsidRPr="00CF0B79">
      <w:rPr>
        <w:sz w:val="18"/>
        <w:szCs w:val="18"/>
      </w:rPr>
      <w:t xml:space="preserve">, se deberá validar la </w:t>
    </w:r>
    <w:r>
      <w:rPr>
        <w:sz w:val="18"/>
        <w:szCs w:val="18"/>
      </w:rPr>
      <w:t>edición</w:t>
    </w:r>
    <w:r w:rsidRPr="00CF0B79">
      <w:rPr>
        <w:sz w:val="18"/>
        <w:szCs w:val="18"/>
      </w:rPr>
      <w:t xml:space="preserve"> en el Blog de CLI; el mal uso del presente documento será considerado como una falta grave, </w:t>
    </w:r>
    <w:r>
      <w:rPr>
        <w:sz w:val="18"/>
        <w:szCs w:val="18"/>
      </w:rPr>
      <w:t xml:space="preserve">cuya sanción será la indicada en </w:t>
    </w:r>
    <w:r w:rsidRPr="00CF0B79">
      <w:rPr>
        <w:sz w:val="18"/>
        <w:szCs w:val="18"/>
      </w:rPr>
      <w:t xml:space="preserve">el Reglamento Interno de Trabajo de </w:t>
    </w:r>
    <w:r>
      <w:rPr>
        <w:sz w:val="18"/>
        <w:szCs w:val="18"/>
      </w:rPr>
      <w:t>la empresa para este tipo de faltas.</w:t>
    </w:r>
  </w:p>
  <w:p w:rsidR="00CA76F6" w:rsidRDefault="00CA76F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F7D" w:rsidRDefault="00A75F7D" w:rsidP="0016604B">
      <w:pPr>
        <w:spacing w:after="0" w:line="240" w:lineRule="auto"/>
      </w:pPr>
      <w:r>
        <w:separator/>
      </w:r>
    </w:p>
  </w:footnote>
  <w:footnote w:type="continuationSeparator" w:id="0">
    <w:p w:rsidR="00A75F7D" w:rsidRDefault="00A75F7D" w:rsidP="00166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54" w:type="dxa"/>
      <w:tblLayout w:type="fixed"/>
      <w:tblCellMar>
        <w:left w:w="70" w:type="dxa"/>
        <w:right w:w="70" w:type="dxa"/>
      </w:tblCellMar>
      <w:tblLook w:val="04A0" w:firstRow="1" w:lastRow="0" w:firstColumn="1" w:lastColumn="0" w:noHBand="0" w:noVBand="1"/>
    </w:tblPr>
    <w:tblGrid>
      <w:gridCol w:w="1701"/>
      <w:gridCol w:w="5103"/>
      <w:gridCol w:w="1984"/>
    </w:tblGrid>
    <w:tr w:rsidR="0016604B" w:rsidRPr="00BF2859" w:rsidTr="00FC6F21">
      <w:trPr>
        <w:cantSplit/>
        <w:trHeight w:val="510"/>
        <w:tblHeader/>
      </w:trPr>
      <w:tc>
        <w:tcPr>
          <w:tcW w:w="1701" w:type="dxa"/>
          <w:vMerge w:val="restart"/>
          <w:tcBorders>
            <w:top w:val="single" w:sz="4" w:space="0" w:color="000000"/>
            <w:left w:val="single" w:sz="4" w:space="0" w:color="000000"/>
            <w:bottom w:val="single" w:sz="4" w:space="0" w:color="000000"/>
            <w:right w:val="nil"/>
          </w:tcBorders>
          <w:vAlign w:val="center"/>
          <w:hideMark/>
        </w:tcPr>
        <w:p w:rsidR="0016604B" w:rsidRPr="00BF2859" w:rsidRDefault="00214695" w:rsidP="00FC6F21">
          <w:pPr>
            <w:pStyle w:val="Encabezado"/>
            <w:snapToGrid w:val="0"/>
            <w:jc w:val="center"/>
            <w:rPr>
              <w:rFonts w:cs="Arial"/>
              <w:lang w:eastAsia="es-ES"/>
            </w:rPr>
          </w:pPr>
          <w:r w:rsidRPr="00BF2859">
            <w:rPr>
              <w:noProof/>
              <w:lang w:eastAsia="es-PE"/>
            </w:rPr>
            <w:drawing>
              <wp:inline distT="0" distB="0" distL="0" distR="0">
                <wp:extent cx="981075" cy="4667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tc>
      <w:tc>
        <w:tcPr>
          <w:tcW w:w="5103" w:type="dxa"/>
          <w:tcBorders>
            <w:top w:val="single" w:sz="4" w:space="0" w:color="000000"/>
            <w:left w:val="single" w:sz="4" w:space="0" w:color="000000"/>
            <w:bottom w:val="single" w:sz="4" w:space="0" w:color="000000"/>
            <w:right w:val="nil"/>
          </w:tcBorders>
          <w:vAlign w:val="center"/>
          <w:hideMark/>
        </w:tcPr>
        <w:p w:rsidR="0016604B" w:rsidRPr="00BF2859" w:rsidRDefault="0016604B" w:rsidP="00FC6F21">
          <w:pPr>
            <w:pStyle w:val="Encabezado"/>
            <w:snapToGrid w:val="0"/>
            <w:jc w:val="center"/>
            <w:rPr>
              <w:rFonts w:cs="Arial"/>
              <w:b/>
              <w:lang w:eastAsia="es-ES"/>
            </w:rPr>
          </w:pPr>
          <w:r w:rsidRPr="00BF2859">
            <w:rPr>
              <w:rFonts w:cs="Arial"/>
              <w:b/>
              <w:lang w:eastAsia="es-ES"/>
            </w:rPr>
            <w:t>PROCEDIMIENTO</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rsidR="009A755E" w:rsidRPr="00BF2859" w:rsidRDefault="00661190" w:rsidP="00FC6F21">
          <w:pPr>
            <w:pStyle w:val="Encabezado"/>
            <w:snapToGrid w:val="0"/>
            <w:jc w:val="both"/>
            <w:rPr>
              <w:rFonts w:cs="Arial"/>
              <w:sz w:val="16"/>
              <w:szCs w:val="16"/>
              <w:lang w:eastAsia="es-ES"/>
            </w:rPr>
          </w:pPr>
          <w:r>
            <w:rPr>
              <w:rFonts w:cs="Arial"/>
              <w:sz w:val="16"/>
              <w:szCs w:val="16"/>
              <w:lang w:eastAsia="es-ES"/>
            </w:rPr>
            <w:t>Código:</w:t>
          </w:r>
          <w:r w:rsidR="00DC7FE4">
            <w:rPr>
              <w:rFonts w:cs="Arial"/>
              <w:sz w:val="16"/>
              <w:szCs w:val="16"/>
              <w:lang w:eastAsia="es-ES"/>
            </w:rPr>
            <w:t>PRO-O</w:t>
          </w:r>
          <w:r w:rsidR="00FD6F91">
            <w:rPr>
              <w:rFonts w:cs="Arial"/>
              <w:sz w:val="16"/>
              <w:szCs w:val="16"/>
              <w:lang w:eastAsia="es-ES"/>
            </w:rPr>
            <w:t>P-053</w:t>
          </w:r>
        </w:p>
        <w:p w:rsidR="0016604B" w:rsidRPr="00BF2859" w:rsidRDefault="00F04CF1" w:rsidP="00FC6F21">
          <w:pPr>
            <w:pStyle w:val="Encabezado"/>
            <w:snapToGrid w:val="0"/>
            <w:jc w:val="both"/>
            <w:rPr>
              <w:rFonts w:cs="Arial"/>
              <w:sz w:val="16"/>
              <w:szCs w:val="16"/>
              <w:lang w:eastAsia="es-ES"/>
            </w:rPr>
          </w:pPr>
          <w:r>
            <w:rPr>
              <w:rFonts w:cs="Arial"/>
              <w:sz w:val="16"/>
              <w:szCs w:val="16"/>
              <w:lang w:eastAsia="es-ES"/>
            </w:rPr>
            <w:t>Versión: 02</w:t>
          </w:r>
        </w:p>
        <w:p w:rsidR="0016604B" w:rsidRPr="00BF2859" w:rsidRDefault="00DC7FE4" w:rsidP="00FC6F21">
          <w:pPr>
            <w:pStyle w:val="Encabezado"/>
            <w:jc w:val="both"/>
            <w:rPr>
              <w:rFonts w:cs="Arial"/>
              <w:sz w:val="16"/>
              <w:szCs w:val="16"/>
              <w:lang w:eastAsia="es-ES"/>
            </w:rPr>
          </w:pPr>
          <w:r>
            <w:rPr>
              <w:rFonts w:cs="Arial"/>
              <w:sz w:val="16"/>
              <w:szCs w:val="16"/>
              <w:lang w:eastAsia="es-ES"/>
            </w:rPr>
            <w:t xml:space="preserve">Fecha:  </w:t>
          </w:r>
          <w:r w:rsidR="00C07026">
            <w:rPr>
              <w:rFonts w:cs="Arial"/>
              <w:sz w:val="16"/>
              <w:szCs w:val="16"/>
              <w:lang w:eastAsia="es-ES"/>
            </w:rPr>
            <w:t>28/05/2018</w:t>
          </w:r>
        </w:p>
        <w:p w:rsidR="0016604B" w:rsidRPr="00BF2859" w:rsidRDefault="0016604B" w:rsidP="00FC6F21">
          <w:pPr>
            <w:pStyle w:val="Encabezado"/>
            <w:jc w:val="both"/>
            <w:rPr>
              <w:rFonts w:cs="Arial"/>
              <w:sz w:val="16"/>
              <w:szCs w:val="16"/>
              <w:lang w:eastAsia="es-ES"/>
            </w:rPr>
          </w:pPr>
          <w:proofErr w:type="gramStart"/>
          <w:r w:rsidRPr="00BF2859">
            <w:rPr>
              <w:rFonts w:cs="Arial"/>
              <w:sz w:val="16"/>
              <w:szCs w:val="16"/>
              <w:lang w:eastAsia="es-ES"/>
            </w:rPr>
            <w:t>Aprobado :</w:t>
          </w:r>
          <w:proofErr w:type="gramEnd"/>
          <w:r w:rsidRPr="00BF2859">
            <w:rPr>
              <w:rFonts w:cs="Arial"/>
              <w:sz w:val="16"/>
              <w:szCs w:val="16"/>
              <w:lang w:eastAsia="es-ES"/>
            </w:rPr>
            <w:t xml:space="preserve"> GG</w:t>
          </w:r>
        </w:p>
        <w:p w:rsidR="0016604B" w:rsidRPr="00BF2859" w:rsidRDefault="0016604B" w:rsidP="00E9490F">
          <w:pPr>
            <w:pStyle w:val="Encabezado"/>
            <w:jc w:val="both"/>
            <w:rPr>
              <w:rFonts w:cs="Arial"/>
              <w:sz w:val="16"/>
              <w:szCs w:val="16"/>
              <w:lang w:eastAsia="es-ES"/>
            </w:rPr>
          </w:pPr>
          <w:r w:rsidRPr="00BF2859">
            <w:rPr>
              <w:rFonts w:cs="Arial"/>
              <w:sz w:val="16"/>
              <w:szCs w:val="16"/>
              <w:lang w:eastAsia="es-ES"/>
            </w:rPr>
            <w:t xml:space="preserve">Página  </w:t>
          </w:r>
          <w:r w:rsidR="006E008C" w:rsidRPr="00BF2859">
            <w:rPr>
              <w:rFonts w:cs="Arial"/>
              <w:sz w:val="16"/>
              <w:szCs w:val="16"/>
              <w:lang w:eastAsia="es-ES"/>
            </w:rPr>
            <w:fldChar w:fldCharType="begin"/>
          </w:r>
          <w:r w:rsidRPr="00BF2859">
            <w:rPr>
              <w:rFonts w:cs="Arial"/>
              <w:sz w:val="16"/>
              <w:szCs w:val="16"/>
              <w:lang w:eastAsia="es-ES"/>
            </w:rPr>
            <w:instrText xml:space="preserve"> PAGE   \* MERGEFORMAT </w:instrText>
          </w:r>
          <w:r w:rsidR="006E008C" w:rsidRPr="00BF2859">
            <w:rPr>
              <w:rFonts w:cs="Arial"/>
              <w:sz w:val="16"/>
              <w:szCs w:val="16"/>
              <w:lang w:eastAsia="es-ES"/>
            </w:rPr>
            <w:fldChar w:fldCharType="separate"/>
          </w:r>
          <w:r w:rsidR="00CA76F6">
            <w:rPr>
              <w:rFonts w:cs="Arial"/>
              <w:noProof/>
              <w:sz w:val="16"/>
              <w:szCs w:val="16"/>
              <w:lang w:eastAsia="es-ES"/>
            </w:rPr>
            <w:t>7</w:t>
          </w:r>
          <w:r w:rsidR="006E008C" w:rsidRPr="00BF2859">
            <w:rPr>
              <w:rFonts w:cs="Arial"/>
              <w:sz w:val="16"/>
              <w:szCs w:val="16"/>
              <w:lang w:eastAsia="es-ES"/>
            </w:rPr>
            <w:fldChar w:fldCharType="end"/>
          </w:r>
          <w:r w:rsidR="00725344">
            <w:rPr>
              <w:rFonts w:cs="Arial"/>
              <w:sz w:val="16"/>
              <w:szCs w:val="16"/>
              <w:lang w:eastAsia="es-ES"/>
            </w:rPr>
            <w:t xml:space="preserve"> de </w:t>
          </w:r>
          <w:r w:rsidR="00E9490F">
            <w:rPr>
              <w:rFonts w:cs="Arial"/>
              <w:sz w:val="16"/>
              <w:szCs w:val="16"/>
              <w:lang w:eastAsia="es-ES"/>
            </w:rPr>
            <w:fldChar w:fldCharType="begin"/>
          </w:r>
          <w:r w:rsidR="00E9490F">
            <w:rPr>
              <w:rFonts w:cs="Arial"/>
              <w:sz w:val="16"/>
              <w:szCs w:val="16"/>
              <w:lang w:eastAsia="es-ES"/>
            </w:rPr>
            <w:instrText xml:space="preserve"> NUMPAGES   \* MERGEFORMAT </w:instrText>
          </w:r>
          <w:r w:rsidR="00E9490F">
            <w:rPr>
              <w:rFonts w:cs="Arial"/>
              <w:sz w:val="16"/>
              <w:szCs w:val="16"/>
              <w:lang w:eastAsia="es-ES"/>
            </w:rPr>
            <w:fldChar w:fldCharType="separate"/>
          </w:r>
          <w:r w:rsidR="00CA76F6">
            <w:rPr>
              <w:rFonts w:cs="Arial"/>
              <w:noProof/>
              <w:sz w:val="16"/>
              <w:szCs w:val="16"/>
              <w:lang w:eastAsia="es-ES"/>
            </w:rPr>
            <w:t>8</w:t>
          </w:r>
          <w:r w:rsidR="00E9490F">
            <w:rPr>
              <w:rFonts w:cs="Arial"/>
              <w:sz w:val="16"/>
              <w:szCs w:val="16"/>
              <w:lang w:eastAsia="es-ES"/>
            </w:rPr>
            <w:fldChar w:fldCharType="end"/>
          </w:r>
        </w:p>
      </w:tc>
    </w:tr>
    <w:tr w:rsidR="0016604B" w:rsidRPr="00BF2859" w:rsidTr="00FC6F21">
      <w:trPr>
        <w:cantSplit/>
        <w:trHeight w:val="552"/>
      </w:trPr>
      <w:tc>
        <w:tcPr>
          <w:tcW w:w="1701" w:type="dxa"/>
          <w:vMerge/>
          <w:tcBorders>
            <w:top w:val="single" w:sz="4" w:space="0" w:color="000000"/>
            <w:left w:val="single" w:sz="4" w:space="0" w:color="000000"/>
            <w:bottom w:val="single" w:sz="4" w:space="0" w:color="000000"/>
            <w:right w:val="nil"/>
          </w:tcBorders>
          <w:vAlign w:val="center"/>
          <w:hideMark/>
        </w:tcPr>
        <w:p w:rsidR="0016604B" w:rsidRPr="00BF2859" w:rsidRDefault="0016604B" w:rsidP="00FC6F21">
          <w:pPr>
            <w:rPr>
              <w:rFonts w:eastAsia="Times New Roman" w:cs="Arial"/>
              <w:szCs w:val="20"/>
            </w:rPr>
          </w:pPr>
        </w:p>
      </w:tc>
      <w:tc>
        <w:tcPr>
          <w:tcW w:w="5103" w:type="dxa"/>
          <w:tcBorders>
            <w:top w:val="nil"/>
            <w:left w:val="single" w:sz="4" w:space="0" w:color="000000"/>
            <w:bottom w:val="single" w:sz="4" w:space="0" w:color="000000"/>
            <w:right w:val="nil"/>
          </w:tcBorders>
          <w:vAlign w:val="center"/>
          <w:hideMark/>
        </w:tcPr>
        <w:p w:rsidR="0016604B" w:rsidRPr="00BF2859" w:rsidRDefault="00B83182" w:rsidP="00B83182">
          <w:pPr>
            <w:pStyle w:val="Encabezado"/>
            <w:snapToGrid w:val="0"/>
            <w:jc w:val="center"/>
            <w:rPr>
              <w:rFonts w:cs="Arial"/>
              <w:b/>
              <w:lang w:eastAsia="es-ES"/>
            </w:rPr>
          </w:pPr>
          <w:r>
            <w:rPr>
              <w:rFonts w:cs="Arial"/>
              <w:b/>
              <w:lang w:eastAsia="es-ES"/>
            </w:rPr>
            <w:t xml:space="preserve">Control y </w:t>
          </w:r>
          <w:r w:rsidR="00FD6F91">
            <w:rPr>
              <w:rFonts w:cs="Arial"/>
              <w:b/>
              <w:lang w:eastAsia="es-ES"/>
            </w:rPr>
            <w:t xml:space="preserve">Archivo de </w:t>
          </w:r>
          <w:r>
            <w:rPr>
              <w:rFonts w:cs="Arial"/>
              <w:b/>
              <w:lang w:eastAsia="es-ES"/>
            </w:rPr>
            <w:t xml:space="preserve">Documentos </w:t>
          </w:r>
          <w:r w:rsidR="00FD6F91">
            <w:rPr>
              <w:rFonts w:cs="Arial"/>
              <w:b/>
              <w:lang w:eastAsia="es-ES"/>
            </w:rPr>
            <w:t>O</w:t>
          </w:r>
          <w:r>
            <w:rPr>
              <w:rFonts w:cs="Arial"/>
              <w:b/>
              <w:lang w:eastAsia="es-ES"/>
            </w:rPr>
            <w:t>perativos</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6604B" w:rsidRPr="00BF2859" w:rsidRDefault="0016604B" w:rsidP="00FC6F21">
          <w:pPr>
            <w:rPr>
              <w:rFonts w:eastAsia="Times New Roman" w:cs="Arial"/>
              <w:sz w:val="16"/>
              <w:szCs w:val="16"/>
            </w:rPr>
          </w:pPr>
        </w:p>
      </w:tc>
    </w:tr>
  </w:tbl>
  <w:p w:rsidR="0016604B" w:rsidRDefault="0016604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1821E2"/>
    <w:multiLevelType w:val="hybridMultilevel"/>
    <w:tmpl w:val="7106623A"/>
    <w:lvl w:ilvl="0" w:tplc="B2F26DEA">
      <w:start w:val="1"/>
      <w:numFmt w:val="decimal"/>
      <w:lvlText w:val="3.%1 "/>
      <w:lvlJc w:val="left"/>
      <w:pPr>
        <w:ind w:left="644" w:hanging="360"/>
      </w:pPr>
      <w:rPr>
        <w:rFonts w:ascii="Arial" w:hAnsi="Arial" w:hint="default"/>
        <w:b w:val="0"/>
        <w:i w:val="0"/>
        <w:sz w:val="18"/>
        <w:szCs w:val="18"/>
        <w:u w:val="none"/>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23F4F19"/>
    <w:multiLevelType w:val="hybridMultilevel"/>
    <w:tmpl w:val="0E9CF9AE"/>
    <w:lvl w:ilvl="0" w:tplc="F7E0D6CC">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04A01359"/>
    <w:multiLevelType w:val="hybridMultilevel"/>
    <w:tmpl w:val="C5CCBA7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2D356EA"/>
    <w:multiLevelType w:val="hybridMultilevel"/>
    <w:tmpl w:val="34FE763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15:restartNumberingAfterBreak="0">
    <w:nsid w:val="14BC2FD3"/>
    <w:multiLevelType w:val="hybridMultilevel"/>
    <w:tmpl w:val="DF125AF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 w15:restartNumberingAfterBreak="0">
    <w:nsid w:val="160D1AA2"/>
    <w:multiLevelType w:val="hybridMultilevel"/>
    <w:tmpl w:val="5718A05C"/>
    <w:name w:val="WW8Num12"/>
    <w:lvl w:ilvl="0" w:tplc="86E0D490">
      <w:start w:val="1"/>
      <w:numFmt w:val="decimal"/>
      <w:lvlText w:val="4.%1 "/>
      <w:lvlJc w:val="left"/>
      <w:pPr>
        <w:ind w:left="1069" w:hanging="360"/>
      </w:pPr>
      <w:rPr>
        <w:rFonts w:ascii="Arial" w:hAnsi="Arial" w:hint="default"/>
        <w:b w:val="0"/>
        <w:i w:val="0"/>
        <w:sz w:val="18"/>
        <w:szCs w:val="18"/>
        <w:u w:val="none"/>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20162452"/>
    <w:multiLevelType w:val="hybridMultilevel"/>
    <w:tmpl w:val="96AEF9F0"/>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0192636"/>
    <w:multiLevelType w:val="hybridMultilevel"/>
    <w:tmpl w:val="2FEA8E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218261A"/>
    <w:multiLevelType w:val="hybridMultilevel"/>
    <w:tmpl w:val="72688B7A"/>
    <w:lvl w:ilvl="0" w:tplc="1A86DCB4">
      <w:numFmt w:val="bullet"/>
      <w:lvlText w:val=""/>
      <w:lvlJc w:val="left"/>
      <w:pPr>
        <w:ind w:left="720" w:hanging="360"/>
      </w:pPr>
      <w:rPr>
        <w:rFonts w:ascii="Symbol" w:eastAsia="Calibri" w:hAnsi="Symbol"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0" w15:restartNumberingAfterBreak="0">
    <w:nsid w:val="22A41E6A"/>
    <w:multiLevelType w:val="hybridMultilevel"/>
    <w:tmpl w:val="FC2480D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2EE3591"/>
    <w:multiLevelType w:val="hybridMultilevel"/>
    <w:tmpl w:val="51D4B0F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23E00C0C"/>
    <w:multiLevelType w:val="hybridMultilevel"/>
    <w:tmpl w:val="A00C690A"/>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244E0A9D"/>
    <w:multiLevelType w:val="hybridMultilevel"/>
    <w:tmpl w:val="0F34BAE2"/>
    <w:lvl w:ilvl="0" w:tplc="1C0EAD72">
      <w:start w:val="1"/>
      <w:numFmt w:val="decimal"/>
      <w:lvlText w:val="4.%1 "/>
      <w:lvlJc w:val="left"/>
      <w:pPr>
        <w:ind w:left="1004" w:hanging="360"/>
      </w:pPr>
      <w:rPr>
        <w:rFonts w:ascii="Arial" w:hAnsi="Arial" w:hint="default"/>
        <w:b w:val="0"/>
        <w:i w:val="0"/>
        <w:sz w:val="16"/>
        <w:szCs w:val="16"/>
        <w:u w:val="none"/>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15:restartNumberingAfterBreak="0">
    <w:nsid w:val="24534015"/>
    <w:multiLevelType w:val="hybridMultilevel"/>
    <w:tmpl w:val="6A885672"/>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5" w15:restartNumberingAfterBreak="0">
    <w:nsid w:val="263B5DF6"/>
    <w:multiLevelType w:val="hybridMultilevel"/>
    <w:tmpl w:val="CF30104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2C171EBD"/>
    <w:multiLevelType w:val="multilevel"/>
    <w:tmpl w:val="F1AE423E"/>
    <w:lvl w:ilvl="0">
      <w:start w:val="1"/>
      <w:numFmt w:val="decimal"/>
      <w:lvlText w:val="%1."/>
      <w:lvlJc w:val="left"/>
      <w:pPr>
        <w:tabs>
          <w:tab w:val="num" w:pos="720"/>
        </w:tabs>
        <w:ind w:left="720" w:hanging="360"/>
      </w:pPr>
    </w:lvl>
    <w:lvl w:ilvl="1">
      <w:start w:val="1"/>
      <w:numFmt w:val="decimal"/>
      <w:lvlText w:val="%2.1"/>
      <w:lvlJc w:val="left"/>
      <w:pPr>
        <w:tabs>
          <w:tab w:val="num" w:pos="1080"/>
        </w:tabs>
        <w:ind w:left="1080" w:hanging="360"/>
      </w:pPr>
      <w:rPr>
        <w:rFonts w:hint="default"/>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D401C24"/>
    <w:multiLevelType w:val="multilevel"/>
    <w:tmpl w:val="BC905BD6"/>
    <w:lvl w:ilvl="0">
      <w:start w:val="1"/>
      <w:numFmt w:val="decimal"/>
      <w:lvlText w:val="%1."/>
      <w:lvlJc w:val="left"/>
      <w:pPr>
        <w:tabs>
          <w:tab w:val="num" w:pos="720"/>
        </w:tabs>
        <w:ind w:left="720" w:hanging="360"/>
      </w:pPr>
    </w:lvl>
    <w:lvl w:ilvl="1">
      <w:start w:val="1"/>
      <w:numFmt w:val="decimal"/>
      <w:lvlText w:val="7.%2."/>
      <w:lvlJc w:val="left"/>
      <w:pPr>
        <w:tabs>
          <w:tab w:val="num" w:pos="1080"/>
        </w:tabs>
        <w:ind w:left="1080" w:hanging="360"/>
      </w:pPr>
      <w:rPr>
        <w:rFonts w:hint="default"/>
        <w:color w:val="auto"/>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EA537DC"/>
    <w:multiLevelType w:val="hybridMultilevel"/>
    <w:tmpl w:val="7B6E8BD6"/>
    <w:lvl w:ilvl="0" w:tplc="322E7220">
      <w:start w:val="1"/>
      <w:numFmt w:val="decimal"/>
      <w:lvlText w:val="5.%1."/>
      <w:lvlJc w:val="left"/>
      <w:pPr>
        <w:ind w:left="644" w:hanging="360"/>
      </w:pPr>
      <w:rPr>
        <w:rFonts w:hint="default"/>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4C7E3870"/>
    <w:multiLevelType w:val="hybridMultilevel"/>
    <w:tmpl w:val="CB8672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E88099D"/>
    <w:multiLevelType w:val="hybridMultilevel"/>
    <w:tmpl w:val="0A3C02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F182344"/>
    <w:multiLevelType w:val="hybridMultilevel"/>
    <w:tmpl w:val="44A83048"/>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50102EB1"/>
    <w:multiLevelType w:val="hybridMultilevel"/>
    <w:tmpl w:val="1488E4DC"/>
    <w:lvl w:ilvl="0" w:tplc="DAE8A7BA">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1450FD0"/>
    <w:multiLevelType w:val="hybridMultilevel"/>
    <w:tmpl w:val="8D7C6EBE"/>
    <w:lvl w:ilvl="0" w:tplc="FFFFFFFF">
      <w:start w:val="1"/>
      <w:numFmt w:val="lowerLetter"/>
      <w:lvlText w:val="%1."/>
      <w:lvlJc w:val="left"/>
      <w:pPr>
        <w:ind w:left="720" w:hanging="360"/>
      </w:pPr>
      <w:rPr>
        <w:rFonts w:ascii="Arial" w:hAnsi="Arial" w:hint="default"/>
        <w:b w:val="0"/>
        <w:i w:val="0"/>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2A003FB"/>
    <w:multiLevelType w:val="hybridMultilevel"/>
    <w:tmpl w:val="B36A8DFA"/>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5" w15:restartNumberingAfterBreak="0">
    <w:nsid w:val="5A72009D"/>
    <w:multiLevelType w:val="hybridMultilevel"/>
    <w:tmpl w:val="78C835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AE01023"/>
    <w:multiLevelType w:val="hybridMultilevel"/>
    <w:tmpl w:val="9BF6B63E"/>
    <w:lvl w:ilvl="0" w:tplc="5D76D200">
      <w:start w:val="1"/>
      <w:numFmt w:val="decimal"/>
      <w:lvlText w:val="%1."/>
      <w:lvlJc w:val="left"/>
      <w:pPr>
        <w:ind w:left="720" w:hanging="360"/>
      </w:pPr>
      <w:rPr>
        <w:rFonts w:hint="default"/>
        <w:b/>
        <w:color w:val="00206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2A80B04"/>
    <w:multiLevelType w:val="hybridMultilevel"/>
    <w:tmpl w:val="90B85026"/>
    <w:lvl w:ilvl="0" w:tplc="0C0A0019">
      <w:start w:val="1"/>
      <w:numFmt w:val="lowerLetter"/>
      <w:lvlText w:val="%1."/>
      <w:lvlJc w:val="left"/>
      <w:pPr>
        <w:ind w:left="1800" w:hanging="360"/>
      </w:pPr>
    </w:lvl>
    <w:lvl w:ilvl="1" w:tplc="280A001B">
      <w:start w:val="1"/>
      <w:numFmt w:val="lowerRoman"/>
      <w:lvlText w:val="%2."/>
      <w:lvlJc w:val="righ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8" w15:restartNumberingAfterBreak="0">
    <w:nsid w:val="693D279C"/>
    <w:multiLevelType w:val="hybridMultilevel"/>
    <w:tmpl w:val="95989116"/>
    <w:lvl w:ilvl="0" w:tplc="3AF06E0E">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9" w15:restartNumberingAfterBreak="0">
    <w:nsid w:val="6DEF325D"/>
    <w:multiLevelType w:val="multilevel"/>
    <w:tmpl w:val="C5D27EA8"/>
    <w:lvl w:ilvl="0">
      <w:start w:val="1"/>
      <w:numFmt w:val="decimal"/>
      <w:lvlText w:val="6.%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38931F1"/>
    <w:multiLevelType w:val="hybridMultilevel"/>
    <w:tmpl w:val="4964F3DE"/>
    <w:lvl w:ilvl="0" w:tplc="844E0284">
      <w:start w:val="1"/>
      <w:numFmt w:val="decimal"/>
      <w:lvlText w:val="8..%1."/>
      <w:lvlJc w:val="left"/>
      <w:pPr>
        <w:ind w:left="1428"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31" w15:restartNumberingAfterBreak="0">
    <w:nsid w:val="74E0124F"/>
    <w:multiLevelType w:val="multilevel"/>
    <w:tmpl w:val="1FF419A0"/>
    <w:lvl w:ilvl="0">
      <w:start w:val="1"/>
      <w:numFmt w:val="decimal"/>
      <w:lvlText w:val="%1."/>
      <w:lvlJc w:val="left"/>
      <w:pPr>
        <w:tabs>
          <w:tab w:val="num" w:pos="720"/>
        </w:tabs>
        <w:ind w:left="720" w:hanging="360"/>
      </w:pPr>
      <w:rPr>
        <w:rFonts w:hint="default"/>
      </w:rPr>
    </w:lvl>
    <w:lvl w:ilvl="1">
      <w:start w:val="1"/>
      <w:numFmt w:val="decimal"/>
      <w:lvlText w:val="7.%2 "/>
      <w:lvlJc w:val="left"/>
      <w:pPr>
        <w:tabs>
          <w:tab w:val="num" w:pos="1080"/>
        </w:tabs>
        <w:ind w:left="1080" w:hanging="360"/>
      </w:pPr>
      <w:rPr>
        <w:rFonts w:ascii="Arial" w:hAnsi="Arial" w:hint="default"/>
        <w:b w:val="0"/>
        <w:i w:val="0"/>
        <w:color w:val="auto"/>
        <w:sz w:val="18"/>
        <w:szCs w:val="18"/>
        <w:u w:val="none"/>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2" w15:restartNumberingAfterBreak="0">
    <w:nsid w:val="7CDD7B73"/>
    <w:multiLevelType w:val="multilevel"/>
    <w:tmpl w:val="8FD8D22C"/>
    <w:lvl w:ilvl="0">
      <w:start w:val="1"/>
      <w:numFmt w:val="decimal"/>
      <w:lvlText w:val="%1."/>
      <w:lvlJc w:val="left"/>
      <w:pPr>
        <w:tabs>
          <w:tab w:val="num" w:pos="720"/>
        </w:tabs>
        <w:ind w:left="720" w:hanging="360"/>
      </w:pPr>
    </w:lvl>
    <w:lvl w:ilvl="1">
      <w:start w:val="1"/>
      <w:numFmt w:val="decimal"/>
      <w:lvlText w:val="6.%2."/>
      <w:lvlJc w:val="left"/>
      <w:pPr>
        <w:tabs>
          <w:tab w:val="num" w:pos="1080"/>
        </w:tabs>
        <w:ind w:left="1080" w:hanging="360"/>
      </w:pPr>
      <w:rPr>
        <w:rFonts w:hint="default"/>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F6520A1"/>
    <w:multiLevelType w:val="hybridMultilevel"/>
    <w:tmpl w:val="CC78A7BE"/>
    <w:lvl w:ilvl="0" w:tplc="9334BED0">
      <w:start w:val="1"/>
      <w:numFmt w:val="decimal"/>
      <w:lvlText w:val="3.%1 "/>
      <w:lvlJc w:val="left"/>
      <w:pPr>
        <w:ind w:left="1080" w:hanging="360"/>
      </w:pPr>
      <w:rPr>
        <w:rFonts w:ascii="Arial" w:hAnsi="Arial" w:hint="default"/>
        <w:b w:val="0"/>
        <w:i w:val="0"/>
        <w:sz w:val="18"/>
        <w:szCs w:val="18"/>
        <w:u w:val="no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3"/>
  </w:num>
  <w:num w:numId="2">
    <w:abstractNumId w:val="0"/>
  </w:num>
  <w:num w:numId="3">
    <w:abstractNumId w:val="32"/>
  </w:num>
  <w:num w:numId="4">
    <w:abstractNumId w:val="16"/>
  </w:num>
  <w:num w:numId="5">
    <w:abstractNumId w:val="17"/>
  </w:num>
  <w:num w:numId="6">
    <w:abstractNumId w:val="11"/>
  </w:num>
  <w:num w:numId="7">
    <w:abstractNumId w:val="8"/>
  </w:num>
  <w:num w:numId="8">
    <w:abstractNumId w:val="18"/>
  </w:num>
  <w:num w:numId="9">
    <w:abstractNumId w:val="15"/>
  </w:num>
  <w:num w:numId="10">
    <w:abstractNumId w:val="29"/>
  </w:num>
  <w:num w:numId="11">
    <w:abstractNumId w:val="22"/>
  </w:num>
  <w:num w:numId="12">
    <w:abstractNumId w:val="23"/>
  </w:num>
  <w:num w:numId="13">
    <w:abstractNumId w:val="2"/>
  </w:num>
  <w:num w:numId="14">
    <w:abstractNumId w:val="26"/>
  </w:num>
  <w:num w:numId="15">
    <w:abstractNumId w:val="10"/>
  </w:num>
  <w:num w:numId="16">
    <w:abstractNumId w:val="12"/>
  </w:num>
  <w:num w:numId="17">
    <w:abstractNumId w:val="25"/>
  </w:num>
  <w:num w:numId="18">
    <w:abstractNumId w:val="20"/>
  </w:num>
  <w:num w:numId="19">
    <w:abstractNumId w:val="19"/>
  </w:num>
  <w:num w:numId="20">
    <w:abstractNumId w:val="31"/>
  </w:num>
  <w:num w:numId="21">
    <w:abstractNumId w:val="33"/>
  </w:num>
  <w:num w:numId="22">
    <w:abstractNumId w:val="6"/>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4"/>
  </w:num>
  <w:num w:numId="28">
    <w:abstractNumId w:val="7"/>
  </w:num>
  <w:num w:numId="29">
    <w:abstractNumId w:val="1"/>
  </w:num>
  <w:num w:numId="30">
    <w:abstractNumId w:val="13"/>
  </w:num>
  <w:num w:numId="31">
    <w:abstractNumId w:val="4"/>
  </w:num>
  <w:num w:numId="32">
    <w:abstractNumId w:val="27"/>
  </w:num>
  <w:num w:numId="33">
    <w:abstractNumId w:val="9"/>
  </w:num>
  <w:num w:numId="34">
    <w:abstractNumId w:val="30"/>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09"/>
    <w:rsid w:val="0001582A"/>
    <w:rsid w:val="000B2726"/>
    <w:rsid w:val="000B6032"/>
    <w:rsid w:val="000F67D9"/>
    <w:rsid w:val="00127E2A"/>
    <w:rsid w:val="0015759C"/>
    <w:rsid w:val="001616B7"/>
    <w:rsid w:val="00163EC5"/>
    <w:rsid w:val="0016604B"/>
    <w:rsid w:val="00205D64"/>
    <w:rsid w:val="002118FE"/>
    <w:rsid w:val="00214695"/>
    <w:rsid w:val="00235D52"/>
    <w:rsid w:val="00266894"/>
    <w:rsid w:val="00276C84"/>
    <w:rsid w:val="002828DF"/>
    <w:rsid w:val="00285044"/>
    <w:rsid w:val="002923BE"/>
    <w:rsid w:val="002D38AC"/>
    <w:rsid w:val="002D4F84"/>
    <w:rsid w:val="002D617C"/>
    <w:rsid w:val="002F2A1C"/>
    <w:rsid w:val="003263F9"/>
    <w:rsid w:val="00360EFB"/>
    <w:rsid w:val="00387EBE"/>
    <w:rsid w:val="003A1EA4"/>
    <w:rsid w:val="003D1CAB"/>
    <w:rsid w:val="003D6242"/>
    <w:rsid w:val="003D7077"/>
    <w:rsid w:val="003E316B"/>
    <w:rsid w:val="003F2770"/>
    <w:rsid w:val="003F33D8"/>
    <w:rsid w:val="0040542B"/>
    <w:rsid w:val="00414BD5"/>
    <w:rsid w:val="00434218"/>
    <w:rsid w:val="00437141"/>
    <w:rsid w:val="00437D90"/>
    <w:rsid w:val="00445186"/>
    <w:rsid w:val="004545EC"/>
    <w:rsid w:val="00475E72"/>
    <w:rsid w:val="004C1DC9"/>
    <w:rsid w:val="004D0E7A"/>
    <w:rsid w:val="004F30C7"/>
    <w:rsid w:val="004F6E45"/>
    <w:rsid w:val="005023BD"/>
    <w:rsid w:val="005171AF"/>
    <w:rsid w:val="0053434A"/>
    <w:rsid w:val="00546D85"/>
    <w:rsid w:val="0056081C"/>
    <w:rsid w:val="005C4C0A"/>
    <w:rsid w:val="006024AC"/>
    <w:rsid w:val="00610691"/>
    <w:rsid w:val="006413FB"/>
    <w:rsid w:val="00661190"/>
    <w:rsid w:val="00665F9F"/>
    <w:rsid w:val="006768E6"/>
    <w:rsid w:val="00684914"/>
    <w:rsid w:val="006A42D0"/>
    <w:rsid w:val="006B78DC"/>
    <w:rsid w:val="006C26E1"/>
    <w:rsid w:val="006E008C"/>
    <w:rsid w:val="00725344"/>
    <w:rsid w:val="0075235D"/>
    <w:rsid w:val="00760923"/>
    <w:rsid w:val="007A3805"/>
    <w:rsid w:val="007A7907"/>
    <w:rsid w:val="007B0A09"/>
    <w:rsid w:val="007D04AD"/>
    <w:rsid w:val="007F29F7"/>
    <w:rsid w:val="008009A2"/>
    <w:rsid w:val="00811AF3"/>
    <w:rsid w:val="00844256"/>
    <w:rsid w:val="00854E15"/>
    <w:rsid w:val="008701E8"/>
    <w:rsid w:val="00872660"/>
    <w:rsid w:val="008806D4"/>
    <w:rsid w:val="008B6069"/>
    <w:rsid w:val="00911E89"/>
    <w:rsid w:val="00917A94"/>
    <w:rsid w:val="00971141"/>
    <w:rsid w:val="00983F05"/>
    <w:rsid w:val="009A466F"/>
    <w:rsid w:val="009A755E"/>
    <w:rsid w:val="009C138C"/>
    <w:rsid w:val="00A008A2"/>
    <w:rsid w:val="00A22C66"/>
    <w:rsid w:val="00A55F86"/>
    <w:rsid w:val="00A630D6"/>
    <w:rsid w:val="00A6609B"/>
    <w:rsid w:val="00A75F7D"/>
    <w:rsid w:val="00A768F6"/>
    <w:rsid w:val="00AA4B06"/>
    <w:rsid w:val="00AA782C"/>
    <w:rsid w:val="00AB7907"/>
    <w:rsid w:val="00AE430E"/>
    <w:rsid w:val="00B04DE0"/>
    <w:rsid w:val="00B7002B"/>
    <w:rsid w:val="00B71DEC"/>
    <w:rsid w:val="00B83182"/>
    <w:rsid w:val="00B85739"/>
    <w:rsid w:val="00B93FF4"/>
    <w:rsid w:val="00BA1F31"/>
    <w:rsid w:val="00BC67FD"/>
    <w:rsid w:val="00BC7296"/>
    <w:rsid w:val="00BD0846"/>
    <w:rsid w:val="00BD75BF"/>
    <w:rsid w:val="00BF2859"/>
    <w:rsid w:val="00C00C02"/>
    <w:rsid w:val="00C06979"/>
    <w:rsid w:val="00C07026"/>
    <w:rsid w:val="00C46FB9"/>
    <w:rsid w:val="00C52389"/>
    <w:rsid w:val="00C56940"/>
    <w:rsid w:val="00C95835"/>
    <w:rsid w:val="00CA46CF"/>
    <w:rsid w:val="00CA76F6"/>
    <w:rsid w:val="00CB1F5C"/>
    <w:rsid w:val="00CB7127"/>
    <w:rsid w:val="00CF7266"/>
    <w:rsid w:val="00D01633"/>
    <w:rsid w:val="00D44F46"/>
    <w:rsid w:val="00D55034"/>
    <w:rsid w:val="00D768A8"/>
    <w:rsid w:val="00D87E9D"/>
    <w:rsid w:val="00D92E0B"/>
    <w:rsid w:val="00DA2B08"/>
    <w:rsid w:val="00DC7FE4"/>
    <w:rsid w:val="00DD0467"/>
    <w:rsid w:val="00E31681"/>
    <w:rsid w:val="00E461D4"/>
    <w:rsid w:val="00E529A1"/>
    <w:rsid w:val="00E9490F"/>
    <w:rsid w:val="00EA7703"/>
    <w:rsid w:val="00EB738E"/>
    <w:rsid w:val="00EB75DE"/>
    <w:rsid w:val="00ED3B5F"/>
    <w:rsid w:val="00ED60BB"/>
    <w:rsid w:val="00ED7FDC"/>
    <w:rsid w:val="00F04CF1"/>
    <w:rsid w:val="00F129AE"/>
    <w:rsid w:val="00F231C3"/>
    <w:rsid w:val="00F61048"/>
    <w:rsid w:val="00F715F5"/>
    <w:rsid w:val="00F90048"/>
    <w:rsid w:val="00F93031"/>
    <w:rsid w:val="00F96A89"/>
    <w:rsid w:val="00F9754D"/>
    <w:rsid w:val="00F977EB"/>
    <w:rsid w:val="00FC6F21"/>
    <w:rsid w:val="00FD6F91"/>
    <w:rsid w:val="00FF6EA3"/>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921E10E9-9484-41C1-81F3-2B475F78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F84"/>
    <w:pPr>
      <w:spacing w:after="200" w:line="276" w:lineRule="auto"/>
    </w:pPr>
    <w:rPr>
      <w:sz w:val="22"/>
      <w:szCs w:val="22"/>
      <w:lang w:eastAsia="en-US"/>
    </w:rPr>
  </w:style>
  <w:style w:type="paragraph" w:styleId="Ttulo1">
    <w:name w:val="heading 1"/>
    <w:basedOn w:val="Normal"/>
    <w:next w:val="Normal"/>
    <w:link w:val="Ttulo1Car"/>
    <w:qFormat/>
    <w:rsid w:val="00434218"/>
    <w:pPr>
      <w:keepNext/>
      <w:spacing w:before="60" w:after="0" w:line="240" w:lineRule="auto"/>
      <w:jc w:val="both"/>
      <w:outlineLvl w:val="0"/>
    </w:pPr>
    <w:rPr>
      <w:rFonts w:ascii="Times New Roman" w:eastAsia="Times New Roman" w:hAnsi="Times New Roman"/>
      <w:b/>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5835"/>
    <w:pPr>
      <w:ind w:left="720"/>
      <w:contextualSpacing/>
    </w:pPr>
  </w:style>
  <w:style w:type="paragraph" w:styleId="Encabezado">
    <w:name w:val="header"/>
    <w:basedOn w:val="Normal"/>
    <w:link w:val="EncabezadoCar"/>
    <w:unhideWhenUsed/>
    <w:rsid w:val="0016604B"/>
    <w:pPr>
      <w:tabs>
        <w:tab w:val="center" w:pos="4252"/>
        <w:tab w:val="right" w:pos="8504"/>
      </w:tabs>
      <w:spacing w:after="0" w:line="240" w:lineRule="auto"/>
    </w:pPr>
  </w:style>
  <w:style w:type="character" w:customStyle="1" w:styleId="EncabezadoCar">
    <w:name w:val="Encabezado Car"/>
    <w:basedOn w:val="Fuentedeprrafopredeter"/>
    <w:link w:val="Encabezado"/>
    <w:rsid w:val="0016604B"/>
  </w:style>
  <w:style w:type="paragraph" w:styleId="Piedepgina">
    <w:name w:val="footer"/>
    <w:basedOn w:val="Normal"/>
    <w:link w:val="PiedepginaCar"/>
    <w:uiPriority w:val="99"/>
    <w:unhideWhenUsed/>
    <w:rsid w:val="0016604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604B"/>
  </w:style>
  <w:style w:type="character" w:customStyle="1" w:styleId="Ttulo1Car">
    <w:name w:val="Título 1 Car"/>
    <w:link w:val="Ttulo1"/>
    <w:rsid w:val="00434218"/>
    <w:rPr>
      <w:rFonts w:ascii="Times New Roman" w:eastAsia="Times New Roman" w:hAnsi="Times New Roman" w:cs="Times New Roman"/>
      <w:b/>
      <w:sz w:val="18"/>
      <w:szCs w:val="20"/>
      <w:lang w:val="es-ES_tradnl" w:eastAsia="es-ES"/>
    </w:rPr>
  </w:style>
  <w:style w:type="paragraph" w:customStyle="1" w:styleId="Estilo2">
    <w:name w:val="Estilo2"/>
    <w:basedOn w:val="Normal"/>
    <w:rsid w:val="00434218"/>
    <w:pPr>
      <w:tabs>
        <w:tab w:val="left" w:pos="851"/>
      </w:tabs>
      <w:spacing w:after="0" w:line="240" w:lineRule="auto"/>
      <w:jc w:val="both"/>
    </w:pPr>
    <w:rPr>
      <w:rFonts w:ascii="Times New Roman" w:eastAsia="Times New Roman" w:hAnsi="Times New Roman"/>
      <w:b/>
      <w:sz w:val="24"/>
      <w:szCs w:val="20"/>
      <w:lang w:eastAsia="es-ES"/>
    </w:rPr>
  </w:style>
  <w:style w:type="character" w:styleId="Hipervnculo">
    <w:name w:val="Hyperlink"/>
    <w:uiPriority w:val="99"/>
    <w:unhideWhenUsed/>
    <w:rsid w:val="00285044"/>
    <w:rPr>
      <w:color w:val="0000FF"/>
      <w:u w:val="single"/>
    </w:rPr>
  </w:style>
  <w:style w:type="character" w:customStyle="1" w:styleId="apple-converted-space">
    <w:name w:val="apple-converted-space"/>
    <w:rsid w:val="005023BD"/>
  </w:style>
  <w:style w:type="paragraph" w:styleId="Textodeglobo">
    <w:name w:val="Balloon Text"/>
    <w:basedOn w:val="Normal"/>
    <w:link w:val="TextodegloboCar"/>
    <w:uiPriority w:val="99"/>
    <w:semiHidden/>
    <w:unhideWhenUsed/>
    <w:rsid w:val="002923B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2923B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42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1C6D0-731C-472F-BCE7-63CE68DEB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2060</Words>
  <Characters>11335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cli</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dc:creator>
  <cp:keywords/>
  <cp:lastModifiedBy>Miguel Kikuchi</cp:lastModifiedBy>
  <cp:revision>4</cp:revision>
  <cp:lastPrinted>2018-06-01T21:18:00Z</cp:lastPrinted>
  <dcterms:created xsi:type="dcterms:W3CDTF">2018-05-30T15:48:00Z</dcterms:created>
  <dcterms:modified xsi:type="dcterms:W3CDTF">2018-06-01T21:31:00Z</dcterms:modified>
</cp:coreProperties>
</file>