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E530D7" w:rsidP="00E65221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ASISTENTE DE </w:t>
            </w:r>
            <w:r w:rsidR="000040B4">
              <w:rPr>
                <w:rFonts w:cs="Arial"/>
              </w:rPr>
              <w:t>ARMADO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4C3E49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E530D7">
        <w:trPr>
          <w:cantSplit/>
          <w:trHeight w:val="668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221" w:rsidRPr="00E65221" w:rsidRDefault="00E65221" w:rsidP="00E65221">
            <w:pPr>
              <w:spacing w:before="60"/>
              <w:ind w:left="720"/>
              <w:jc w:val="both"/>
              <w:outlineLvl w:val="0"/>
            </w:pPr>
          </w:p>
          <w:p w:rsidR="005327D9" w:rsidRPr="00E65221" w:rsidRDefault="002E161E" w:rsidP="002E161E">
            <w:pPr>
              <w:numPr>
                <w:ilvl w:val="0"/>
                <w:numId w:val="22"/>
              </w:numPr>
              <w:spacing w:before="60"/>
              <w:jc w:val="both"/>
              <w:outlineLvl w:val="0"/>
            </w:pPr>
            <w:r w:rsidRPr="002E161E">
              <w:rPr>
                <w:lang w:val="es-PE"/>
              </w:rPr>
              <w:t>Es responsable de preparar  la documentación sustentadora de los sobres de despacho y expedientes que se presentan en las Aduanas Aérea o Marítima del Callao.</w:t>
            </w:r>
          </w:p>
          <w:p w:rsidR="00E65221" w:rsidRPr="00602850" w:rsidRDefault="00E65221" w:rsidP="00E65221">
            <w:pPr>
              <w:spacing w:before="60"/>
              <w:ind w:left="720"/>
              <w:jc w:val="both"/>
              <w:outlineLvl w:val="0"/>
            </w:pP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5A4C91">
            <w:pPr>
              <w:pStyle w:val="Ttulo1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E530D7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221" w:rsidRDefault="00E65221" w:rsidP="00E65221">
            <w:pPr>
              <w:pStyle w:val="Prrafodelista"/>
              <w:spacing w:line="276" w:lineRule="auto"/>
              <w:ind w:left="459"/>
              <w:rPr>
                <w:lang w:val="es-PE"/>
              </w:rPr>
            </w:pP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2E161E">
              <w:rPr>
                <w:lang w:val="es-PE"/>
              </w:rPr>
              <w:t xml:space="preserve">Recepción de los files de despachos y la DAM </w:t>
            </w:r>
            <w:r w:rsidR="00CB6E27">
              <w:rPr>
                <w:lang w:val="es-PE"/>
              </w:rPr>
              <w:t>a presentar ante la Aduana.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2E161E">
              <w:rPr>
                <w:lang w:val="es-PE"/>
              </w:rPr>
              <w:t xml:space="preserve">Revisar los files y preparar  los documentos </w:t>
            </w:r>
            <w:r w:rsidR="00EC0818">
              <w:rPr>
                <w:lang w:val="es-PE"/>
              </w:rPr>
              <w:t>que se deben  adjuntar a la DAM.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2E161E">
              <w:rPr>
                <w:lang w:val="es-PE"/>
              </w:rPr>
              <w:t>Separar los documentos  de los sobres que se adjuntarán a la DAM y preparar el sobre de despacho, según sea el caso.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lang w:val="es-PE"/>
              </w:rPr>
            </w:pPr>
            <w:r w:rsidRPr="002E161E">
              <w:rPr>
                <w:lang w:val="es-PE"/>
              </w:rPr>
              <w:t>Canal verde</w:t>
            </w:r>
          </w:p>
          <w:p w:rsidR="002E161E" w:rsidRPr="002E161E" w:rsidRDefault="002E161E" w:rsidP="002E161E">
            <w:pPr>
              <w:pStyle w:val="Prrafodelista"/>
              <w:spacing w:line="276" w:lineRule="auto"/>
              <w:ind w:left="1144"/>
              <w:rPr>
                <w:lang w:val="es-PE"/>
              </w:rPr>
            </w:pPr>
            <w:r w:rsidRPr="002E161E">
              <w:rPr>
                <w:lang w:val="es-PE"/>
              </w:rPr>
              <w:t>Preparar la Guía de remisión, copia de la DAM A, A1, C (carbonada celeste), copia autenticada de la DAM A, A1, HAWB (y/o BL) y volante.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lang w:val="es-PE"/>
              </w:rPr>
            </w:pPr>
            <w:r w:rsidRPr="002E161E">
              <w:rPr>
                <w:lang w:val="es-PE"/>
              </w:rPr>
              <w:t>Canal naranja</w:t>
            </w:r>
          </w:p>
          <w:p w:rsidR="002E161E" w:rsidRPr="002E161E" w:rsidRDefault="002E161E" w:rsidP="002E161E">
            <w:pPr>
              <w:pStyle w:val="Prrafodelista"/>
              <w:spacing w:line="276" w:lineRule="auto"/>
              <w:ind w:left="1144"/>
              <w:rPr>
                <w:lang w:val="es-PE"/>
              </w:rPr>
            </w:pPr>
            <w:r w:rsidRPr="002E161E">
              <w:rPr>
                <w:lang w:val="es-PE"/>
              </w:rPr>
              <w:t>Preparar la factura comercial, HAWB (y/o BL), copia del volante, copia del seguro y los documentos originales: A, A1, B endosado, B1, C cancelada y DAV endosado.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lang w:val="es-PE"/>
              </w:rPr>
            </w:pPr>
            <w:r w:rsidRPr="002E161E">
              <w:rPr>
                <w:lang w:val="es-PE"/>
              </w:rPr>
              <w:t>Canal rojo</w:t>
            </w:r>
          </w:p>
          <w:p w:rsidR="002E161E" w:rsidRPr="002E161E" w:rsidRDefault="002E161E" w:rsidP="002E161E">
            <w:pPr>
              <w:pStyle w:val="Prrafodelista"/>
              <w:spacing w:line="276" w:lineRule="auto"/>
              <w:ind w:left="1144"/>
              <w:rPr>
                <w:lang w:val="es-PE"/>
              </w:rPr>
            </w:pPr>
            <w:r w:rsidRPr="002E161E">
              <w:rPr>
                <w:lang w:val="es-PE"/>
              </w:rPr>
              <w:t>Preparar la factura comercial, HAWB, copia del volante, copia del seguro y los documentos originales: A, A1, B endosado, B1, C cancelada y DAV endosado.</w:t>
            </w:r>
          </w:p>
          <w:p w:rsidR="002E161E" w:rsidRPr="00EC0818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EC0818">
              <w:rPr>
                <w:lang w:val="es-PE"/>
              </w:rPr>
              <w:t>Entregar</w:t>
            </w:r>
            <w:r w:rsidR="000B4B34" w:rsidRPr="00EC0818">
              <w:rPr>
                <w:lang w:val="es-PE"/>
              </w:rPr>
              <w:t xml:space="preserve"> los sobres al asistente de seguimiento para su revisión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2E161E">
              <w:rPr>
                <w:lang w:val="es-PE"/>
              </w:rPr>
              <w:t>Devolver los files</w:t>
            </w:r>
            <w:r w:rsidR="000B4B34">
              <w:rPr>
                <w:color w:val="FF0000"/>
                <w:lang w:val="es-PE"/>
              </w:rPr>
              <w:t xml:space="preserve"> </w:t>
            </w:r>
            <w:r w:rsidR="000B4B34" w:rsidRPr="00EC0818">
              <w:rPr>
                <w:lang w:val="es-PE"/>
              </w:rPr>
              <w:t>que se encuentre incompletos por documentación</w:t>
            </w:r>
            <w:r w:rsidRPr="002E161E">
              <w:rPr>
                <w:lang w:val="es-PE"/>
              </w:rPr>
              <w:t xml:space="preserve"> al E</w:t>
            </w:r>
            <w:r w:rsidR="000B4B34">
              <w:rPr>
                <w:lang w:val="es-PE"/>
              </w:rPr>
              <w:t xml:space="preserve">jecutivo de Servicio al Cliente </w:t>
            </w:r>
            <w:r w:rsidR="000B4B34" w:rsidRPr="00EC0818">
              <w:rPr>
                <w:lang w:val="es-PE"/>
              </w:rPr>
              <w:t>, ingresando la observación mediante una glosa y el envió de un correo</w:t>
            </w:r>
          </w:p>
          <w:p w:rsidR="002E161E" w:rsidRPr="002E161E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2E161E">
              <w:rPr>
                <w:lang w:val="es-PE"/>
              </w:rPr>
              <w:t>Cumplir con el Reglamento interno de trabajo, las políticas, los procedimientos y demás disposiciones establecidas por la Organización.</w:t>
            </w:r>
          </w:p>
          <w:p w:rsidR="002E161E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2E161E">
              <w:rPr>
                <w:lang w:val="es-PE"/>
              </w:rPr>
              <w:t>Mantener la trazabilidad logística de las operaciones y cumplimiento de sus funciones dentro de un marco libre de actividades ilícitas.</w:t>
            </w:r>
          </w:p>
          <w:p w:rsidR="00EC0818" w:rsidRPr="000B4B34" w:rsidRDefault="00EC0818" w:rsidP="00EC0818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EC0818">
              <w:rPr>
                <w:lang w:val="es-PE"/>
              </w:rPr>
              <w:t>Son encargados de la impresión de los formatos A, A1, B, B1, DAV, C y anexo 5.</w:t>
            </w:r>
          </w:p>
          <w:p w:rsidR="00EC0818" w:rsidRPr="000B4B34" w:rsidRDefault="00EC0818" w:rsidP="00EC0818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EC0818">
              <w:rPr>
                <w:lang w:val="es-PE"/>
              </w:rPr>
              <w:t>Deben entregar al ESC los formatos B, DAV y anexo 5 para su endose.</w:t>
            </w:r>
          </w:p>
          <w:p w:rsidR="00EC0818" w:rsidRPr="000B4B34" w:rsidRDefault="00EC0818" w:rsidP="00EC0818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EC0818">
              <w:rPr>
                <w:lang w:val="es-PE"/>
              </w:rPr>
              <w:t>Son encargado de pasar los despachos anticipados y despachos urgentes al área de regularización para la regularización de los files.</w:t>
            </w:r>
          </w:p>
          <w:p w:rsidR="00EC0818" w:rsidRPr="000B4B34" w:rsidRDefault="00EC0818" w:rsidP="00EC0818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EC0818">
              <w:rPr>
                <w:lang w:val="es-PE"/>
              </w:rPr>
              <w:t>Solicitan al área de seguimiento, transporte los ticke</w:t>
            </w:r>
            <w:r>
              <w:rPr>
                <w:lang w:val="es-PE"/>
              </w:rPr>
              <w:t>t</w:t>
            </w:r>
            <w:r w:rsidRPr="00EC0818">
              <w:rPr>
                <w:lang w:val="es-PE"/>
              </w:rPr>
              <w:t>s de peso para los despachos SADAS.</w:t>
            </w:r>
          </w:p>
          <w:p w:rsidR="00EC0818" w:rsidRPr="000B4B34" w:rsidRDefault="00EC0818" w:rsidP="00EC0818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 w:rsidRPr="00EC0818">
              <w:rPr>
                <w:lang w:val="es-PE"/>
              </w:rPr>
              <w:t>Solicitan los volantes de despacho al área de servicio al cliente.</w:t>
            </w:r>
          </w:p>
          <w:p w:rsidR="007B6128" w:rsidRDefault="002E161E" w:rsidP="002E16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459" w:hanging="459"/>
              <w:rPr>
                <w:lang w:val="es-PE"/>
              </w:rPr>
            </w:pPr>
            <w:r>
              <w:rPr>
                <w:lang w:val="es-PE"/>
              </w:rPr>
              <w:t>C</w:t>
            </w:r>
            <w:r w:rsidRPr="002E161E">
              <w:rPr>
                <w:lang w:val="es-PE"/>
              </w:rPr>
              <w:t>umplir otras funciones del campo de su competencia que le sean asignadas por el Coordinador de Operaciones.</w:t>
            </w:r>
          </w:p>
          <w:p w:rsidR="00E65221" w:rsidRPr="002E161E" w:rsidRDefault="00E65221" w:rsidP="00E65221">
            <w:pPr>
              <w:pStyle w:val="Prrafodelista"/>
              <w:spacing w:line="276" w:lineRule="auto"/>
              <w:ind w:left="459"/>
              <w:rPr>
                <w:lang w:val="es-PE"/>
              </w:rPr>
            </w:pPr>
          </w:p>
        </w:tc>
      </w:tr>
    </w:tbl>
    <w:p w:rsidR="00E530D7" w:rsidRDefault="00E530D7" w:rsidP="00E530D7">
      <w:pPr>
        <w:ind w:left="927"/>
      </w:pPr>
    </w:p>
    <w:p w:rsidR="00E530D7" w:rsidRDefault="00E530D7" w:rsidP="00E530D7">
      <w:pPr>
        <w:ind w:left="927"/>
      </w:pPr>
    </w:p>
    <w:p w:rsidR="00E530D7" w:rsidRDefault="00E530D7" w:rsidP="00E530D7">
      <w:pPr>
        <w:ind w:left="927"/>
      </w:pPr>
    </w:p>
    <w:tbl>
      <w:tblPr>
        <w:tblW w:w="9508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489"/>
        <w:gridCol w:w="524"/>
        <w:gridCol w:w="2692"/>
        <w:gridCol w:w="4649"/>
        <w:gridCol w:w="42"/>
      </w:tblGrid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542"/>
        </w:trPr>
        <w:tc>
          <w:tcPr>
            <w:tcW w:w="935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381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360"/>
        </w:trPr>
        <w:tc>
          <w:tcPr>
            <w:tcW w:w="4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E530D7" w:rsidP="00C641A4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Coordinador de Operaciones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E49" w:rsidRPr="00E3022A" w:rsidRDefault="00E530D7" w:rsidP="00C641A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268"/>
        </w:trPr>
        <w:tc>
          <w:tcPr>
            <w:tcW w:w="4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601"/>
        </w:trPr>
        <w:tc>
          <w:tcPr>
            <w:tcW w:w="935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567"/>
        </w:trPr>
        <w:tc>
          <w:tcPr>
            <w:tcW w:w="9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CB6E27" w:rsidP="00CB6E27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 w:rsidRPr="00CB6E27">
              <w:t>Estudiante o egresado de carrera técnica en Comercio Exterior o afines.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E27" w:rsidRDefault="00CB6E27" w:rsidP="00CB6E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Nociones de Comercio Exterior.</w:t>
            </w:r>
          </w:p>
          <w:p w:rsidR="00437882" w:rsidRPr="00F87F00" w:rsidRDefault="00CB6E27" w:rsidP="00CB6E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Computación a nivel usuario.</w:t>
            </w:r>
          </w:p>
          <w:p w:rsidR="00F87F00" w:rsidRPr="0003241A" w:rsidRDefault="00F87F00" w:rsidP="00CB6E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 xml:space="preserve">Excel 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C3E49" w:rsidP="00CB6E27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Experiencia mínima de  0</w:t>
            </w:r>
            <w:r w:rsidR="00CB6E27">
              <w:t>1 año</w:t>
            </w:r>
            <w:r>
              <w:t xml:space="preserve"> en el  puesto o similares.</w:t>
            </w:r>
          </w:p>
        </w:tc>
      </w:tr>
      <w:tr w:rsidR="00437882" w:rsidRPr="00507D61" w:rsidTr="00C221F4">
        <w:trPr>
          <w:gridBefore w:val="1"/>
          <w:gridAfter w:val="1"/>
          <w:wBefore w:w="112" w:type="dxa"/>
          <w:wAfter w:w="42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F87F00" w:rsidRDefault="00437882" w:rsidP="00E65221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C3B69">
              <w:t xml:space="preserve"> </w:t>
            </w:r>
          </w:p>
          <w:p w:rsidR="00F87F00" w:rsidRPr="00AF7BF4" w:rsidRDefault="00F87F00" w:rsidP="00E65221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Trabajo en equipo.</w:t>
            </w:r>
          </w:p>
        </w:tc>
      </w:tr>
      <w:tr w:rsidR="00437882" w:rsidRPr="00507D61" w:rsidTr="00C221F4">
        <w:trPr>
          <w:cantSplit/>
          <w:trHeight w:val="544"/>
        </w:trPr>
        <w:tc>
          <w:tcPr>
            <w:tcW w:w="95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C221F4">
        <w:trPr>
          <w:cantSplit/>
          <w:trHeight w:val="327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C221F4">
        <w:trPr>
          <w:cantSplit/>
          <w:trHeight w:val="107"/>
        </w:trPr>
        <w:tc>
          <w:tcPr>
            <w:tcW w:w="21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C221F4">
        <w:trPr>
          <w:cantSplit/>
          <w:trHeight w:val="503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4206C6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C221F4">
        <w:trPr>
          <w:cantSplit/>
          <w:trHeight w:val="567"/>
        </w:trPr>
        <w:tc>
          <w:tcPr>
            <w:tcW w:w="2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C221F4">
        <w:trPr>
          <w:cantSplit/>
          <w:trHeight w:val="567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C221F4">
        <w:trPr>
          <w:cantSplit/>
          <w:trHeight w:val="261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2F" w:rsidRDefault="00D4662F">
      <w:r>
        <w:separator/>
      </w:r>
    </w:p>
  </w:endnote>
  <w:endnote w:type="continuationSeparator" w:id="0">
    <w:p w:rsidR="00D4662F" w:rsidRDefault="00D4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2F" w:rsidRDefault="00D4662F">
      <w:r>
        <w:separator/>
      </w:r>
    </w:p>
  </w:footnote>
  <w:footnote w:type="continuationSeparator" w:id="0">
    <w:p w:rsidR="00D4662F" w:rsidRDefault="00D4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17"/>
      <w:gridCol w:w="5580"/>
      <w:gridCol w:w="1080"/>
      <w:gridCol w:w="900"/>
    </w:tblGrid>
    <w:tr w:rsidR="00C73B6B" w:rsidTr="00E65221">
      <w:trPr>
        <w:cantSplit/>
        <w:trHeight w:val="234"/>
      </w:trPr>
      <w:tc>
        <w:tcPr>
          <w:tcW w:w="2017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A4C91" w:rsidP="00E6522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MOF-OP</w:t>
          </w:r>
          <w:r w:rsidR="00602850">
            <w:rPr>
              <w:b/>
              <w:sz w:val="12"/>
            </w:rPr>
            <w:t>-00</w:t>
          </w:r>
          <w:r w:rsidR="002E161E">
            <w:rPr>
              <w:b/>
              <w:sz w:val="12"/>
            </w:rPr>
            <w:t>3</w:t>
          </w:r>
        </w:p>
      </w:tc>
    </w:tr>
    <w:tr w:rsidR="00C73B6B" w:rsidTr="00E65221">
      <w:trPr>
        <w:cantSplit/>
        <w:trHeight w:val="232"/>
      </w:trPr>
      <w:tc>
        <w:tcPr>
          <w:tcW w:w="2017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</w:t>
          </w:r>
          <w:r w:rsidR="00E65221">
            <w:rPr>
              <w:sz w:val="12"/>
            </w:rPr>
            <w:t xml:space="preserve">   </w:t>
          </w:r>
          <w:r>
            <w:rPr>
              <w:sz w:val="12"/>
            </w:rPr>
            <w:t xml:space="preserve">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E65221" w:rsidP="00E6522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09/11</w:t>
          </w:r>
          <w:r w:rsidR="00602850">
            <w:rPr>
              <w:b/>
              <w:sz w:val="12"/>
            </w:rPr>
            <w:t>/2015</w:t>
          </w:r>
        </w:p>
      </w:tc>
    </w:tr>
    <w:tr w:rsidR="00C73B6B" w:rsidTr="00E65221">
      <w:trPr>
        <w:cantSplit/>
        <w:trHeight w:val="232"/>
      </w:trPr>
      <w:tc>
        <w:tcPr>
          <w:tcW w:w="2017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E6522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E65221">
      <w:trPr>
        <w:cantSplit/>
        <w:trHeight w:val="232"/>
      </w:trPr>
      <w:tc>
        <w:tcPr>
          <w:tcW w:w="2017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CB6E27" w:rsidP="00E65221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E65221">
      <w:trPr>
        <w:trHeight w:val="680"/>
      </w:trPr>
      <w:tc>
        <w:tcPr>
          <w:tcW w:w="9577" w:type="dxa"/>
          <w:gridSpan w:val="4"/>
          <w:vAlign w:val="center"/>
        </w:tcPr>
        <w:p w:rsidR="00C73B6B" w:rsidRDefault="005A4C91" w:rsidP="00E65221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OPERACIONES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D7F"/>
    <w:multiLevelType w:val="hybridMultilevel"/>
    <w:tmpl w:val="6D14F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C605A"/>
    <w:multiLevelType w:val="hybridMultilevel"/>
    <w:tmpl w:val="578C147C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B">
      <w:start w:val="1"/>
      <w:numFmt w:val="lowerRoman"/>
      <w:lvlText w:val="%2."/>
      <w:lvlJc w:val="righ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F4356A"/>
    <w:multiLevelType w:val="hybridMultilevel"/>
    <w:tmpl w:val="D73A8F34"/>
    <w:lvl w:ilvl="0" w:tplc="280A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4ABA"/>
    <w:multiLevelType w:val="hybridMultilevel"/>
    <w:tmpl w:val="06D8EB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D7C5E"/>
    <w:multiLevelType w:val="hybridMultilevel"/>
    <w:tmpl w:val="EC9014B6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1359B1"/>
    <w:multiLevelType w:val="hybridMultilevel"/>
    <w:tmpl w:val="52AC2B4C"/>
    <w:lvl w:ilvl="0" w:tplc="280A001B">
      <w:start w:val="1"/>
      <w:numFmt w:val="lowerRoman"/>
      <w:lvlText w:val="%1."/>
      <w:lvlJc w:val="right"/>
      <w:pPr>
        <w:ind w:left="1287" w:hanging="360"/>
      </w:pPr>
    </w:lvl>
    <w:lvl w:ilvl="1" w:tplc="280A001B">
      <w:start w:val="1"/>
      <w:numFmt w:val="lowerRoman"/>
      <w:lvlText w:val="%2."/>
      <w:lvlJc w:val="righ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DB78A0"/>
    <w:multiLevelType w:val="hybridMultilevel"/>
    <w:tmpl w:val="8F9241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32F511C6"/>
    <w:multiLevelType w:val="hybridMultilevel"/>
    <w:tmpl w:val="422E3878"/>
    <w:lvl w:ilvl="0" w:tplc="0C0A0017">
      <w:start w:val="1"/>
      <w:numFmt w:val="lowerLetter"/>
      <w:lvlText w:val="%1)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D00BA"/>
    <w:multiLevelType w:val="hybridMultilevel"/>
    <w:tmpl w:val="A2FE79C4"/>
    <w:lvl w:ilvl="0" w:tplc="2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AF85FD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3E9466EA"/>
    <w:multiLevelType w:val="hybridMultilevel"/>
    <w:tmpl w:val="C0B0BD9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F02CDB"/>
    <w:multiLevelType w:val="hybridMultilevel"/>
    <w:tmpl w:val="6D92D63E"/>
    <w:lvl w:ilvl="0" w:tplc="A2E2356A">
      <w:start w:val="1"/>
      <w:numFmt w:val="decimalZero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20B7122"/>
    <w:multiLevelType w:val="hybridMultilevel"/>
    <w:tmpl w:val="228813E6"/>
    <w:lvl w:ilvl="0" w:tplc="C67AC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C72223"/>
    <w:multiLevelType w:val="hybridMultilevel"/>
    <w:tmpl w:val="8154DD6E"/>
    <w:lvl w:ilvl="0" w:tplc="8D1AB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0">
    <w:nsid w:val="523A4769"/>
    <w:multiLevelType w:val="hybridMultilevel"/>
    <w:tmpl w:val="439E6D40"/>
    <w:lvl w:ilvl="0" w:tplc="280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68814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02CD2"/>
    <w:multiLevelType w:val="hybridMultilevel"/>
    <w:tmpl w:val="7736F4C2"/>
    <w:lvl w:ilvl="0" w:tplc="0C0A001B">
      <w:start w:val="1"/>
      <w:numFmt w:val="lowerRoman"/>
      <w:lvlText w:val="%1."/>
      <w:lvlJc w:val="right"/>
      <w:pPr>
        <w:ind w:left="1854" w:hanging="360"/>
      </w:pPr>
    </w:lvl>
    <w:lvl w:ilvl="1" w:tplc="0C0A001B">
      <w:start w:val="1"/>
      <w:numFmt w:val="lowerRoman"/>
      <w:lvlText w:val="%2."/>
      <w:lvlJc w:val="righ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B4F4276"/>
    <w:multiLevelType w:val="hybridMultilevel"/>
    <w:tmpl w:val="96EA2D34"/>
    <w:lvl w:ilvl="0" w:tplc="D75A258A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A4FC6"/>
    <w:multiLevelType w:val="hybridMultilevel"/>
    <w:tmpl w:val="8C8C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D365B5F"/>
    <w:multiLevelType w:val="hybridMultilevel"/>
    <w:tmpl w:val="4EE047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</w:num>
  <w:num w:numId="5">
    <w:abstractNumId w:val="33"/>
  </w:num>
  <w:num w:numId="6">
    <w:abstractNumId w:val="22"/>
  </w:num>
  <w:num w:numId="7">
    <w:abstractNumId w:val="14"/>
  </w:num>
  <w:num w:numId="8">
    <w:abstractNumId w:val="13"/>
  </w:num>
  <w:num w:numId="9">
    <w:abstractNumId w:val="37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  <w:num w:numId="14">
    <w:abstractNumId w:val="35"/>
  </w:num>
  <w:num w:numId="15">
    <w:abstractNumId w:val="9"/>
  </w:num>
  <w:num w:numId="16">
    <w:abstractNumId w:val="26"/>
  </w:num>
  <w:num w:numId="17">
    <w:abstractNumId w:val="7"/>
  </w:num>
  <w:num w:numId="18">
    <w:abstractNumId w:val="17"/>
  </w:num>
  <w:num w:numId="19">
    <w:abstractNumId w:val="27"/>
  </w:num>
  <w:num w:numId="20">
    <w:abstractNumId w:val="29"/>
  </w:num>
  <w:num w:numId="21">
    <w:abstractNumId w:val="20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2"/>
  </w:num>
  <w:num w:numId="27">
    <w:abstractNumId w:val="10"/>
  </w:num>
  <w:num w:numId="28">
    <w:abstractNumId w:val="3"/>
  </w:num>
  <w:num w:numId="29">
    <w:abstractNumId w:val="31"/>
  </w:num>
  <w:num w:numId="30">
    <w:abstractNumId w:val="11"/>
  </w:num>
  <w:num w:numId="31">
    <w:abstractNumId w:val="30"/>
  </w:num>
  <w:num w:numId="32">
    <w:abstractNumId w:val="24"/>
  </w:num>
  <w:num w:numId="33">
    <w:abstractNumId w:val="18"/>
  </w:num>
  <w:num w:numId="34">
    <w:abstractNumId w:val="39"/>
  </w:num>
  <w:num w:numId="35">
    <w:abstractNumId w:val="36"/>
  </w:num>
  <w:num w:numId="36">
    <w:abstractNumId w:val="0"/>
  </w:num>
  <w:num w:numId="37">
    <w:abstractNumId w:val="5"/>
  </w:num>
  <w:num w:numId="38">
    <w:abstractNumId w:val="12"/>
  </w:num>
  <w:num w:numId="39">
    <w:abstractNumId w:val="15"/>
  </w:num>
  <w:num w:numId="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40B4"/>
    <w:rsid w:val="0001132B"/>
    <w:rsid w:val="0003241A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B4B34"/>
    <w:rsid w:val="000C0BB0"/>
    <w:rsid w:val="000E0DAA"/>
    <w:rsid w:val="000E6268"/>
    <w:rsid w:val="001008C2"/>
    <w:rsid w:val="0011177B"/>
    <w:rsid w:val="001140F3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161E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A7652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206C6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C3E49"/>
    <w:rsid w:val="004D2DE3"/>
    <w:rsid w:val="004D44B2"/>
    <w:rsid w:val="004E6DC8"/>
    <w:rsid w:val="004F4D77"/>
    <w:rsid w:val="004F69D5"/>
    <w:rsid w:val="004F7129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3A6E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A4C91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850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1F4"/>
    <w:rsid w:val="00C22DB9"/>
    <w:rsid w:val="00C24F96"/>
    <w:rsid w:val="00C27A3A"/>
    <w:rsid w:val="00C3416B"/>
    <w:rsid w:val="00C37CB7"/>
    <w:rsid w:val="00C41323"/>
    <w:rsid w:val="00C641A4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B6E27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662F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3B69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30D7"/>
    <w:rsid w:val="00E57A2D"/>
    <w:rsid w:val="00E60124"/>
    <w:rsid w:val="00E65221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0818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84E40"/>
    <w:rsid w:val="00F87F00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3</cp:revision>
  <cp:lastPrinted>2016-11-11T16:00:00Z</cp:lastPrinted>
  <dcterms:created xsi:type="dcterms:W3CDTF">2015-11-24T13:05:00Z</dcterms:created>
  <dcterms:modified xsi:type="dcterms:W3CDTF">2016-11-11T16:00:00Z</dcterms:modified>
</cp:coreProperties>
</file>