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9"/>
        <w:gridCol w:w="579"/>
        <w:gridCol w:w="9"/>
        <w:gridCol w:w="2646"/>
        <w:gridCol w:w="657"/>
        <w:gridCol w:w="1768"/>
        <w:gridCol w:w="2231"/>
      </w:tblGrid>
      <w:tr w:rsidR="005B0084" w:rsidRPr="00507D61" w:rsidTr="005B0084">
        <w:trPr>
          <w:cantSplit/>
          <w:trHeight w:val="525"/>
        </w:trPr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0084" w:rsidRPr="00507D61" w:rsidRDefault="005B0084" w:rsidP="005B0084">
            <w:pPr>
              <w:pStyle w:val="Encabezado"/>
              <w:spacing w:before="80" w:after="80"/>
              <w:ind w:left="57" w:right="57"/>
              <w:rPr>
                <w:rFonts w:cs="Arial"/>
                <w:b/>
                <w:bCs/>
              </w:rPr>
            </w:pPr>
            <w:bookmarkStart w:id="0" w:name="_GoBack"/>
            <w:r w:rsidRPr="00507D61">
              <w:rPr>
                <w:rFonts w:cs="Arial"/>
                <w:b/>
                <w:bCs/>
              </w:rPr>
              <w:t>Nombre del Cargo</w:t>
            </w:r>
          </w:p>
        </w:tc>
        <w:tc>
          <w:tcPr>
            <w:tcW w:w="3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0084" w:rsidRPr="00507D61" w:rsidRDefault="005B0084" w:rsidP="005B0084">
            <w:pPr>
              <w:pStyle w:val="Encabezado"/>
              <w:spacing w:before="80" w:after="80"/>
              <w:ind w:left="57" w:right="57"/>
              <w:jc w:val="center"/>
              <w:rPr>
                <w:rFonts w:cs="Arial"/>
              </w:rPr>
            </w:pPr>
            <w:r>
              <w:rPr>
                <w:rFonts w:cs="Arial"/>
              </w:rPr>
              <w:t>ASISTENTE DE CARGA INTERNACIONAL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0084" w:rsidRPr="00507D61" w:rsidRDefault="005B0084" w:rsidP="005B0084">
            <w:pPr>
              <w:pStyle w:val="Encabezado"/>
              <w:spacing w:before="80" w:after="80"/>
              <w:ind w:left="57" w:right="57"/>
              <w:jc w:val="center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Grupo Ocupacional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84" w:rsidRPr="00507D61" w:rsidRDefault="005B0084" w:rsidP="005B0084">
            <w:pPr>
              <w:pStyle w:val="Encabezado"/>
              <w:spacing w:before="80" w:after="80"/>
              <w:ind w:left="57" w:right="57"/>
              <w:jc w:val="center"/>
              <w:rPr>
                <w:rFonts w:cs="Arial"/>
              </w:rPr>
            </w:pPr>
            <w:r>
              <w:rPr>
                <w:rFonts w:cs="Arial"/>
              </w:rPr>
              <w:t>Staff</w:t>
            </w:r>
          </w:p>
        </w:tc>
      </w:tr>
      <w:bookmarkEnd w:id="0"/>
      <w:tr w:rsidR="000933E4" w:rsidRPr="00507D61" w:rsidTr="005B0084">
        <w:trPr>
          <w:cantSplit/>
          <w:trHeight w:val="525"/>
        </w:trPr>
        <w:tc>
          <w:tcPr>
            <w:tcW w:w="9384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9C5DD3" w:rsidP="00C12D8B">
            <w:pPr>
              <w:pStyle w:val="Ttulo1"/>
              <w:spacing w:before="80" w:after="8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1  OBJETIVOS DEL PUESTO</w:t>
            </w:r>
          </w:p>
        </w:tc>
      </w:tr>
      <w:tr w:rsidR="00C12D8B" w:rsidRPr="00507D61" w:rsidTr="005B0084">
        <w:trPr>
          <w:cantSplit/>
          <w:trHeight w:val="406"/>
        </w:trPr>
        <w:tc>
          <w:tcPr>
            <w:tcW w:w="93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327D9" w:rsidRPr="00285C6B" w:rsidRDefault="003B784D" w:rsidP="00285C6B">
            <w:pPr>
              <w:pStyle w:val="Sangra2detindependiente"/>
            </w:pPr>
            <w:r w:rsidRPr="003B784D">
              <w:rPr>
                <w:lang w:val="es-PE"/>
              </w:rPr>
              <w:t>Gestionar los documentos para las exportaciones e importaciones de los clientes</w:t>
            </w:r>
            <w:r>
              <w:rPr>
                <w:lang w:val="es-PE"/>
              </w:rPr>
              <w:t>.</w:t>
            </w:r>
          </w:p>
        </w:tc>
      </w:tr>
      <w:tr w:rsidR="000933E4" w:rsidRPr="00507D61" w:rsidTr="005B0084">
        <w:trPr>
          <w:cantSplit/>
          <w:trHeight w:val="553"/>
        </w:trPr>
        <w:tc>
          <w:tcPr>
            <w:tcW w:w="938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0933E4" w:rsidP="009C5DD3">
            <w:pPr>
              <w:pStyle w:val="Ttulo1"/>
              <w:spacing w:before="80" w:after="80"/>
              <w:rPr>
                <w:rFonts w:ascii="Arial" w:hAnsi="Arial" w:cs="Arial"/>
                <w:color w:val="800000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 xml:space="preserve">2  </w:t>
            </w:r>
            <w:r w:rsidR="00493567" w:rsidRPr="00507D61">
              <w:rPr>
                <w:rFonts w:ascii="Arial" w:hAnsi="Arial" w:cs="Arial"/>
                <w:color w:val="800000"/>
                <w:sz w:val="20"/>
                <w:szCs w:val="20"/>
              </w:rPr>
              <w:t>FUNCIONES ASIGNADAS</w:t>
            </w:r>
          </w:p>
        </w:tc>
      </w:tr>
      <w:tr w:rsidR="00493567" w:rsidRPr="00507D61" w:rsidTr="005B0084">
        <w:trPr>
          <w:cantSplit/>
          <w:trHeight w:val="862"/>
        </w:trPr>
        <w:tc>
          <w:tcPr>
            <w:tcW w:w="93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784D" w:rsidRPr="003B784D" w:rsidRDefault="003B784D" w:rsidP="003B784D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3B784D">
              <w:rPr>
                <w:lang w:val="es-PE"/>
              </w:rPr>
              <w:t>Efectuar el seguimiento a los embarques e informar a los clientes.</w:t>
            </w:r>
          </w:p>
          <w:p w:rsidR="003B784D" w:rsidRPr="003B784D" w:rsidRDefault="003B784D" w:rsidP="003B784D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3B784D">
              <w:rPr>
                <w:lang w:val="es-PE"/>
              </w:rPr>
              <w:t xml:space="preserve">Mantener comunicación constante con los clientes a través de comunicación directa, correo electrónico y reportes de acuerdo a las necesidades de cada cliente </w:t>
            </w:r>
          </w:p>
          <w:p w:rsidR="003B784D" w:rsidRPr="003B784D" w:rsidRDefault="003B784D" w:rsidP="003B784D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3B784D">
              <w:rPr>
                <w:lang w:val="es-PE"/>
              </w:rPr>
              <w:t>Establecer las coordinaciones que correspondan con el agente en el exterior con la finalidad de obtener información y la documentación necesaria de los embarques en proceso, con la debida anticipación al arribo a destino y verificando la correcta emisión de los mismos con el fin de agilizar el trámite y evitar las multas por rectificaciones.</w:t>
            </w:r>
          </w:p>
          <w:p w:rsidR="003B784D" w:rsidRPr="003B784D" w:rsidRDefault="003B784D" w:rsidP="003B784D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3B784D">
              <w:rPr>
                <w:lang w:val="es-PE"/>
              </w:rPr>
              <w:t>Coordinar estrechamente cada operación de embarque con el cliente y con las áreas involucradas en el servicio solicitado.</w:t>
            </w:r>
          </w:p>
          <w:p w:rsidR="003B784D" w:rsidRDefault="003B784D" w:rsidP="003B784D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3B784D">
              <w:rPr>
                <w:lang w:val="es-PE"/>
              </w:rPr>
              <w:t xml:space="preserve">Velar por la conformidad de la documentación, así como también mantener registrada toda la información de los embarques en el </w:t>
            </w:r>
            <w:r w:rsidR="005B7E03" w:rsidRPr="003B784D">
              <w:rPr>
                <w:lang w:val="es-PE"/>
              </w:rPr>
              <w:t>módulo</w:t>
            </w:r>
            <w:r w:rsidRPr="003B784D">
              <w:rPr>
                <w:lang w:val="es-PE"/>
              </w:rPr>
              <w:t xml:space="preserve"> de carga</w:t>
            </w:r>
          </w:p>
          <w:p w:rsidR="00161602" w:rsidRPr="003B784D" w:rsidRDefault="00161602" w:rsidP="00161602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>
              <w:rPr>
                <w:lang w:val="es-PE"/>
              </w:rPr>
              <w:t xml:space="preserve">Verificar que para los casos de embarques de mercancías peligrosas, cumpla con los requisitos exigidos por el manual de transporte de </w:t>
            </w:r>
            <w:r w:rsidR="004459D1">
              <w:rPr>
                <w:lang w:val="es-PE"/>
              </w:rPr>
              <w:t>mercancía peligrosa</w:t>
            </w:r>
            <w:r>
              <w:rPr>
                <w:lang w:val="es-PE"/>
              </w:rPr>
              <w:t>.</w:t>
            </w:r>
          </w:p>
          <w:p w:rsidR="003B784D" w:rsidRPr="003B784D" w:rsidRDefault="003B784D" w:rsidP="003B784D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3B784D">
              <w:rPr>
                <w:lang w:val="es-PE"/>
              </w:rPr>
              <w:t>Llevar el control de resultados de los embarques en coordinación con el Jefe de Operaciones Carga verificando el tiempo de entrega.</w:t>
            </w:r>
          </w:p>
          <w:p w:rsidR="003B784D" w:rsidRPr="003B784D" w:rsidRDefault="003B784D" w:rsidP="003B784D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3B784D">
              <w:rPr>
                <w:lang w:val="es-PE"/>
              </w:rPr>
              <w:t>Comunicar al jefe de operaciones carga de manera inmediata las quejas o problemas que se susciten en relación al servicio entregado.</w:t>
            </w:r>
          </w:p>
          <w:p w:rsidR="003B784D" w:rsidRPr="003B784D" w:rsidRDefault="003B784D" w:rsidP="003B784D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3B784D">
              <w:rPr>
                <w:lang w:val="es-PE"/>
              </w:rPr>
              <w:t>Participar en reuniones periódicas de coordinación dirigidas por el Jefe de Operaciones Carga con el objeto de identificar los problemas presentados y establecer las medidas correctivas del caso</w:t>
            </w:r>
          </w:p>
          <w:p w:rsidR="003B784D" w:rsidRPr="003B784D" w:rsidRDefault="003B784D" w:rsidP="003B784D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3B784D">
              <w:rPr>
                <w:lang w:val="es-PE"/>
              </w:rPr>
              <w:t>Cumplir con el reglamento, las políticas, los procedimientos y demás disposiciones establecidas por la organización</w:t>
            </w:r>
          </w:p>
          <w:p w:rsidR="009A37F8" w:rsidRPr="00161602" w:rsidRDefault="003B784D" w:rsidP="00161602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3B784D">
              <w:rPr>
                <w:lang w:val="es-PE"/>
              </w:rPr>
              <w:t>Otras funciones del campo de su competencia que le sean asignadas por el Jefe de Operaciones Carga y Gerente</w:t>
            </w:r>
            <w:r>
              <w:rPr>
                <w:lang w:val="es-PE"/>
              </w:rPr>
              <w:t>.</w:t>
            </w:r>
          </w:p>
        </w:tc>
      </w:tr>
      <w:tr w:rsidR="000933E4" w:rsidRPr="00507D61" w:rsidTr="005B0084">
        <w:trPr>
          <w:cantSplit/>
          <w:trHeight w:val="542"/>
        </w:trPr>
        <w:tc>
          <w:tcPr>
            <w:tcW w:w="938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3022A" w:rsidRDefault="00E3022A" w:rsidP="0086444F">
            <w:pPr>
              <w:pStyle w:val="Ttulo1"/>
              <w:spacing w:before="80" w:after="80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  <w:p w:rsidR="000933E4" w:rsidRPr="00507D61" w:rsidRDefault="000933E4" w:rsidP="0086444F">
            <w:pPr>
              <w:pStyle w:val="Ttulo1"/>
              <w:spacing w:before="80" w:after="80"/>
              <w:rPr>
                <w:rFonts w:ascii="Arial" w:hAnsi="Arial" w:cs="Arial"/>
                <w:color w:val="800000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3  RELACIONES DEL PUESTO</w:t>
            </w:r>
          </w:p>
        </w:tc>
      </w:tr>
      <w:tr w:rsidR="000933E4" w:rsidRPr="00507D61" w:rsidTr="005B0084">
        <w:trPr>
          <w:cantSplit/>
          <w:trHeight w:val="578"/>
        </w:trPr>
        <w:tc>
          <w:tcPr>
            <w:tcW w:w="47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3E3300" w:rsidP="0086444F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El puesto depende y reporta a:</w:t>
            </w:r>
          </w:p>
        </w:tc>
        <w:tc>
          <w:tcPr>
            <w:tcW w:w="4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3E3300" w:rsidP="0086444F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El puesto tiene autoridad con:</w:t>
            </w:r>
          </w:p>
        </w:tc>
      </w:tr>
      <w:tr w:rsidR="000933E4" w:rsidRPr="00507D61" w:rsidTr="005B0084">
        <w:trPr>
          <w:cantSplit/>
          <w:trHeight w:val="609"/>
        </w:trPr>
        <w:tc>
          <w:tcPr>
            <w:tcW w:w="47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792" w:rsidRPr="00570F4F" w:rsidRDefault="00274030" w:rsidP="00A52E0A">
            <w:pPr>
              <w:numPr>
                <w:ilvl w:val="0"/>
                <w:numId w:val="2"/>
              </w:numPr>
              <w:spacing w:before="80" w:after="80"/>
              <w:ind w:left="357" w:right="57" w:hanging="357"/>
              <w:rPr>
                <w:rFonts w:cs="Arial"/>
              </w:rPr>
            </w:pPr>
            <w:r>
              <w:t>Coordinadora</w:t>
            </w:r>
            <w:r w:rsidR="005B7E03">
              <w:t xml:space="preserve"> de Carga</w:t>
            </w:r>
          </w:p>
        </w:tc>
        <w:tc>
          <w:tcPr>
            <w:tcW w:w="4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7402" w:rsidRPr="00E3022A" w:rsidRDefault="003B784D" w:rsidP="00AF7BF4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</w:pPr>
            <w:r>
              <w:t>Ninguno</w:t>
            </w:r>
          </w:p>
        </w:tc>
      </w:tr>
      <w:tr w:rsidR="000933E4" w:rsidRPr="00507D61" w:rsidTr="005B0084">
        <w:trPr>
          <w:cantSplit/>
          <w:trHeight w:val="567"/>
        </w:trPr>
        <w:tc>
          <w:tcPr>
            <w:tcW w:w="47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3E3300" w:rsidP="0086444F">
            <w:pPr>
              <w:pStyle w:val="Ttulo2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Comunicaciones</w:t>
            </w:r>
            <w:r w:rsidR="000933E4" w:rsidRPr="00507D61">
              <w:rPr>
                <w:rFonts w:ascii="Arial" w:hAnsi="Arial" w:cs="Arial"/>
                <w:sz w:val="20"/>
                <w:szCs w:val="20"/>
              </w:rPr>
              <w:t xml:space="preserve"> externas</w:t>
            </w:r>
            <w:r w:rsidRPr="00507D6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6203" w:rsidRPr="00507D61" w:rsidRDefault="00A873C3" w:rsidP="0015605A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Clientes, </w:t>
            </w:r>
            <w:r w:rsidR="0015605A">
              <w:rPr>
                <w:rFonts w:cs="Arial"/>
                <w:color w:val="000000"/>
              </w:rPr>
              <w:t>L</w:t>
            </w:r>
            <w:r>
              <w:rPr>
                <w:rFonts w:cs="Arial"/>
                <w:color w:val="000000"/>
              </w:rPr>
              <w:t>íneas Aéreas y Consolidadoras</w:t>
            </w:r>
          </w:p>
        </w:tc>
      </w:tr>
      <w:tr w:rsidR="00D13DA4" w:rsidRPr="00507D61" w:rsidTr="005B0084">
        <w:trPr>
          <w:cantSplit/>
          <w:trHeight w:val="601"/>
        </w:trPr>
        <w:tc>
          <w:tcPr>
            <w:tcW w:w="9384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97FBD" w:rsidRDefault="00297FBD" w:rsidP="0086444F">
            <w:pPr>
              <w:pStyle w:val="Ttulo1"/>
              <w:spacing w:before="80" w:after="80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  <w:p w:rsidR="00D13DA4" w:rsidRPr="00507D61" w:rsidRDefault="00D13DA4" w:rsidP="0086444F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4</w:t>
            </w:r>
            <w:r w:rsidR="009C5DD3" w:rsidRPr="00507D61">
              <w:rPr>
                <w:rFonts w:ascii="Arial" w:hAnsi="Arial" w:cs="Arial"/>
                <w:color w:val="800000"/>
                <w:sz w:val="20"/>
                <w:szCs w:val="20"/>
              </w:rPr>
              <w:t xml:space="preserve"> </w:t>
            </w: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 xml:space="preserve"> REQUISITOS  DE COMPETENCIA DEL PUESTO</w:t>
            </w:r>
          </w:p>
        </w:tc>
      </w:tr>
      <w:tr w:rsidR="009A54FA" w:rsidRPr="00507D61" w:rsidTr="005B0084">
        <w:trPr>
          <w:cantSplit/>
          <w:trHeight w:val="567"/>
        </w:trPr>
        <w:tc>
          <w:tcPr>
            <w:tcW w:w="93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54FA" w:rsidRPr="00507D61" w:rsidRDefault="00D76240" w:rsidP="0086444F">
            <w:pPr>
              <w:numPr>
                <w:ilvl w:val="0"/>
                <w:numId w:val="4"/>
              </w:numPr>
              <w:spacing w:before="80" w:after="80"/>
              <w:rPr>
                <w:rFonts w:cs="Arial"/>
              </w:rPr>
            </w:pPr>
            <w:r w:rsidRPr="00507D61">
              <w:rPr>
                <w:rFonts w:cs="Arial"/>
                <w:color w:val="000000"/>
              </w:rPr>
              <w:t>Debe cumplir con l</w:t>
            </w:r>
            <w:r w:rsidR="009A54FA" w:rsidRPr="00507D61">
              <w:rPr>
                <w:rFonts w:cs="Arial"/>
                <w:color w:val="000000"/>
              </w:rPr>
              <w:t>os siguientes requisitos:</w:t>
            </w:r>
          </w:p>
        </w:tc>
      </w:tr>
      <w:tr w:rsidR="009A54FA" w:rsidRPr="00507D61" w:rsidTr="005B0084">
        <w:trPr>
          <w:cantSplit/>
          <w:trHeight w:val="578"/>
        </w:trPr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54FA" w:rsidRPr="00AF7BF4" w:rsidRDefault="009A54FA" w:rsidP="00AF7BF4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</w:pPr>
            <w:r w:rsidRPr="00AF7BF4">
              <w:t>Educación</w:t>
            </w:r>
          </w:p>
        </w:tc>
        <w:tc>
          <w:tcPr>
            <w:tcW w:w="789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1AE" w:rsidRPr="002823A3" w:rsidRDefault="002823A3" w:rsidP="000C145B">
            <w:pPr>
              <w:numPr>
                <w:ilvl w:val="0"/>
                <w:numId w:val="2"/>
              </w:numPr>
              <w:spacing w:before="80" w:after="80"/>
              <w:ind w:left="357" w:right="57" w:hanging="357"/>
              <w:rPr>
                <w:color w:val="0070C0"/>
                <w:lang w:val="es-PE"/>
              </w:rPr>
            </w:pPr>
            <w:r w:rsidRPr="002823A3">
              <w:t xml:space="preserve">Técnico en </w:t>
            </w:r>
            <w:r w:rsidR="006719D0">
              <w:t xml:space="preserve">Administración de </w:t>
            </w:r>
            <w:r w:rsidR="000C145B">
              <w:t xml:space="preserve">Negocios Internacionales, </w:t>
            </w:r>
            <w:r w:rsidR="00055923">
              <w:t>Comercio Exterior, Carga y</w:t>
            </w:r>
            <w:r w:rsidR="000C145B">
              <w:t>/o</w:t>
            </w:r>
            <w:r w:rsidR="00055923">
              <w:t xml:space="preserve"> Aduanas</w:t>
            </w:r>
            <w:r w:rsidRPr="002823A3">
              <w:t>.</w:t>
            </w:r>
          </w:p>
        </w:tc>
      </w:tr>
      <w:tr w:rsidR="009A54FA" w:rsidRPr="00507D61" w:rsidTr="005B0084">
        <w:trPr>
          <w:cantSplit/>
          <w:trHeight w:val="616"/>
        </w:trPr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54FA" w:rsidRPr="00507D61" w:rsidRDefault="009A54FA" w:rsidP="0086444F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Formación o especialidad</w:t>
            </w:r>
          </w:p>
        </w:tc>
        <w:tc>
          <w:tcPr>
            <w:tcW w:w="789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45AA" w:rsidRDefault="002823A3" w:rsidP="002823A3">
            <w:pPr>
              <w:numPr>
                <w:ilvl w:val="0"/>
                <w:numId w:val="2"/>
              </w:numPr>
              <w:spacing w:before="80" w:after="80"/>
              <w:ind w:left="357" w:right="57" w:hanging="357"/>
            </w:pPr>
            <w:r w:rsidRPr="002823A3">
              <w:t xml:space="preserve">Conocimientos </w:t>
            </w:r>
            <w:r w:rsidR="006719D0">
              <w:t>Comercio Exterior y Aduanas</w:t>
            </w:r>
            <w:r w:rsidRPr="002823A3">
              <w:t>.</w:t>
            </w:r>
          </w:p>
          <w:p w:rsidR="00776361" w:rsidRDefault="00776361" w:rsidP="002823A3">
            <w:pPr>
              <w:numPr>
                <w:ilvl w:val="0"/>
                <w:numId w:val="2"/>
              </w:numPr>
              <w:spacing w:before="80" w:after="80"/>
              <w:ind w:left="357" w:right="57" w:hanging="357"/>
            </w:pPr>
            <w:r>
              <w:t>Conocimiento de Carga Básica.</w:t>
            </w:r>
          </w:p>
          <w:p w:rsidR="00776361" w:rsidRPr="002823A3" w:rsidRDefault="00776361" w:rsidP="002823A3">
            <w:pPr>
              <w:numPr>
                <w:ilvl w:val="0"/>
                <w:numId w:val="2"/>
              </w:numPr>
              <w:spacing w:before="80" w:after="80"/>
              <w:ind w:left="357" w:right="57" w:hanging="357"/>
            </w:pPr>
            <w:r>
              <w:t>Conocimiento de Transporte de Mercancía de Peligrosas.</w:t>
            </w:r>
          </w:p>
        </w:tc>
      </w:tr>
      <w:tr w:rsidR="005540DC" w:rsidRPr="00507D61" w:rsidTr="005B0084">
        <w:trPr>
          <w:cantSplit/>
          <w:trHeight w:val="567"/>
        </w:trPr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40DC" w:rsidRPr="00507D61" w:rsidRDefault="005540DC" w:rsidP="0086444F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Experiencia</w:t>
            </w:r>
          </w:p>
        </w:tc>
        <w:tc>
          <w:tcPr>
            <w:tcW w:w="789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23A3" w:rsidRPr="002823A3" w:rsidRDefault="002823A3" w:rsidP="002823A3">
            <w:pPr>
              <w:numPr>
                <w:ilvl w:val="0"/>
                <w:numId w:val="2"/>
              </w:numPr>
              <w:spacing w:before="80" w:after="80"/>
              <w:ind w:left="357" w:right="57" w:hanging="357"/>
            </w:pPr>
            <w:r w:rsidRPr="002823A3">
              <w:t>Mínimo 01 año de experiencia en puesto o similares.</w:t>
            </w:r>
          </w:p>
          <w:p w:rsidR="005540DC" w:rsidRPr="002823A3" w:rsidRDefault="002823A3" w:rsidP="002823A3">
            <w:pPr>
              <w:numPr>
                <w:ilvl w:val="0"/>
                <w:numId w:val="2"/>
              </w:numPr>
              <w:spacing w:before="80" w:after="80"/>
              <w:ind w:left="357" w:right="57" w:hanging="357"/>
            </w:pPr>
            <w:r w:rsidRPr="002823A3">
              <w:t>Experiencia en trato con personal externo a la empresa.</w:t>
            </w:r>
          </w:p>
        </w:tc>
      </w:tr>
      <w:tr w:rsidR="009A54FA" w:rsidRPr="00507D61" w:rsidTr="005B0084">
        <w:trPr>
          <w:cantSplit/>
          <w:trHeight w:val="379"/>
        </w:trPr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54FA" w:rsidRPr="00507D61" w:rsidRDefault="00EA41A6" w:rsidP="0086444F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Habilidades</w:t>
            </w:r>
          </w:p>
        </w:tc>
        <w:tc>
          <w:tcPr>
            <w:tcW w:w="789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54FA" w:rsidRPr="002823A3" w:rsidRDefault="00A85FAC" w:rsidP="002823A3">
            <w:pPr>
              <w:numPr>
                <w:ilvl w:val="0"/>
                <w:numId w:val="2"/>
              </w:numPr>
              <w:spacing w:before="80" w:after="80"/>
              <w:ind w:left="357" w:right="57" w:hanging="357"/>
              <w:rPr>
                <w:color w:val="0070C0"/>
                <w:lang w:val="es-PE"/>
              </w:rPr>
            </w:pPr>
            <w:r>
              <w:t>Definidas en la evaluación de desempeño.</w:t>
            </w:r>
            <w:r w:rsidR="00471948">
              <w:t xml:space="preserve"> Debe poder tener visión, audición, y habla.  Así como también debe tener todas sus facultades intelectuales.</w:t>
            </w:r>
          </w:p>
        </w:tc>
      </w:tr>
      <w:tr w:rsidR="00EB7ABD" w:rsidRPr="00507D61" w:rsidTr="005B0084">
        <w:trPr>
          <w:cantSplit/>
          <w:trHeight w:val="544"/>
        </w:trPr>
        <w:tc>
          <w:tcPr>
            <w:tcW w:w="9384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70F4F" w:rsidRDefault="00570F4F" w:rsidP="004542F8">
            <w:pPr>
              <w:pStyle w:val="Ttulo1"/>
              <w:spacing w:before="80" w:after="80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  <w:p w:rsidR="00E60124" w:rsidRPr="00E60124" w:rsidRDefault="00E60124" w:rsidP="00E60124"/>
          <w:p w:rsidR="00EB7ABD" w:rsidRPr="00507D61" w:rsidRDefault="00EB7ABD" w:rsidP="004542F8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5  CONTROL D</w:t>
            </w:r>
            <w:r w:rsidR="0073196A" w:rsidRPr="00507D61">
              <w:rPr>
                <w:rFonts w:ascii="Arial" w:hAnsi="Arial" w:cs="Arial"/>
                <w:color w:val="800000"/>
                <w:sz w:val="20"/>
                <w:szCs w:val="20"/>
              </w:rPr>
              <w:t>EL DOCUMENTO</w:t>
            </w:r>
          </w:p>
        </w:tc>
      </w:tr>
      <w:tr w:rsidR="00EB7ABD" w:rsidRPr="00507D61" w:rsidTr="005B0084">
        <w:trPr>
          <w:cantSplit/>
          <w:trHeight w:val="386"/>
        </w:trPr>
        <w:tc>
          <w:tcPr>
            <w:tcW w:w="20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7ABD" w:rsidRPr="00507D61" w:rsidRDefault="00FA641A" w:rsidP="004542F8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Edición</w:t>
            </w:r>
          </w:p>
        </w:tc>
        <w:tc>
          <w:tcPr>
            <w:tcW w:w="73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7ABD" w:rsidRPr="00507D61" w:rsidRDefault="006271AE" w:rsidP="004542F8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EB7ABD" w:rsidRPr="00507D61" w:rsidTr="005B0084">
        <w:trPr>
          <w:cantSplit/>
          <w:trHeight w:val="503"/>
        </w:trPr>
        <w:tc>
          <w:tcPr>
            <w:tcW w:w="20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7ABD" w:rsidRPr="00507D61" w:rsidRDefault="0073196A" w:rsidP="004542F8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Revisado por</w:t>
            </w:r>
          </w:p>
        </w:tc>
        <w:tc>
          <w:tcPr>
            <w:tcW w:w="73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73C3" w:rsidRPr="00A873C3" w:rsidRDefault="00A873C3" w:rsidP="006271AE">
            <w:pPr>
              <w:spacing w:before="80" w:after="80"/>
              <w:ind w:right="57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Fabiola Fernández</w:t>
            </w:r>
          </w:p>
        </w:tc>
      </w:tr>
      <w:tr w:rsidR="00EB7ABD" w:rsidRPr="00507D61" w:rsidTr="005B0084">
        <w:trPr>
          <w:cantSplit/>
          <w:trHeight w:val="567"/>
        </w:trPr>
        <w:tc>
          <w:tcPr>
            <w:tcW w:w="207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7ABD" w:rsidRPr="00507D61" w:rsidRDefault="0073196A" w:rsidP="004542F8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Aprobado por</w:t>
            </w:r>
          </w:p>
        </w:tc>
        <w:tc>
          <w:tcPr>
            <w:tcW w:w="730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7ABD" w:rsidRPr="00507D61" w:rsidRDefault="00510119" w:rsidP="004542F8">
            <w:pPr>
              <w:spacing w:before="80" w:after="80"/>
              <w:ind w:right="57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Giovan</w:t>
            </w:r>
            <w:r w:rsidR="00274030">
              <w:rPr>
                <w:rFonts w:cs="Arial"/>
                <w:lang w:val="pt-BR"/>
              </w:rPr>
              <w:t>n</w:t>
            </w:r>
            <w:r>
              <w:rPr>
                <w:rFonts w:cs="Arial"/>
                <w:lang w:val="pt-BR"/>
              </w:rPr>
              <w:t>i Klein</w:t>
            </w:r>
          </w:p>
        </w:tc>
      </w:tr>
      <w:tr w:rsidR="0073196A" w:rsidRPr="00507D61" w:rsidTr="005B0084">
        <w:trPr>
          <w:cantSplit/>
          <w:trHeight w:val="567"/>
        </w:trPr>
        <w:tc>
          <w:tcPr>
            <w:tcW w:w="20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1AE" w:rsidRDefault="006271AE" w:rsidP="004542F8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:rsidR="006271AE" w:rsidRDefault="006271AE" w:rsidP="004542F8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:rsidR="0073196A" w:rsidRPr="00507D61" w:rsidRDefault="0073196A" w:rsidP="004542F8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Control de Cambios</w:t>
            </w:r>
          </w:p>
        </w:tc>
        <w:tc>
          <w:tcPr>
            <w:tcW w:w="73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196A" w:rsidRPr="00507D61" w:rsidRDefault="0073196A" w:rsidP="004542F8">
            <w:pPr>
              <w:spacing w:before="80" w:after="80"/>
              <w:ind w:right="57"/>
              <w:rPr>
                <w:rFonts w:cs="Arial"/>
              </w:rPr>
            </w:pPr>
          </w:p>
        </w:tc>
      </w:tr>
      <w:tr w:rsidR="0073196A" w:rsidRPr="00507D61" w:rsidTr="005B0084">
        <w:trPr>
          <w:cantSplit/>
          <w:trHeight w:val="567"/>
        </w:trPr>
        <w:tc>
          <w:tcPr>
            <w:tcW w:w="207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196A" w:rsidRPr="00507D61" w:rsidRDefault="0073196A" w:rsidP="004542F8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Referencia</w:t>
            </w:r>
          </w:p>
        </w:tc>
        <w:tc>
          <w:tcPr>
            <w:tcW w:w="730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196A" w:rsidRPr="00507D61" w:rsidRDefault="0073196A" w:rsidP="004542F8">
            <w:pPr>
              <w:spacing w:before="80" w:after="80"/>
              <w:ind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Identificación</w:t>
            </w:r>
          </w:p>
        </w:tc>
      </w:tr>
      <w:tr w:rsidR="0073196A" w:rsidRPr="00507D61" w:rsidTr="005B0084">
        <w:trPr>
          <w:cantSplit/>
          <w:trHeight w:val="567"/>
        </w:trPr>
        <w:tc>
          <w:tcPr>
            <w:tcW w:w="20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196A" w:rsidRPr="00507D61" w:rsidRDefault="0073196A" w:rsidP="004542F8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196A" w:rsidRPr="00507D61" w:rsidRDefault="00A873C3" w:rsidP="004542F8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</w:rPr>
              <w:t>No aplica por ser la 1ra edición</w:t>
            </w:r>
          </w:p>
        </w:tc>
      </w:tr>
    </w:tbl>
    <w:p w:rsidR="00EB7ABD" w:rsidRPr="00507D61" w:rsidRDefault="00EB7ABD" w:rsidP="00E60124">
      <w:pPr>
        <w:pStyle w:val="Ttulo1"/>
        <w:spacing w:before="80" w:after="80"/>
        <w:ind w:left="0"/>
        <w:rPr>
          <w:rFonts w:ascii="Arial" w:hAnsi="Arial" w:cs="Arial"/>
          <w:color w:val="800000"/>
          <w:sz w:val="20"/>
          <w:szCs w:val="20"/>
        </w:rPr>
      </w:pPr>
    </w:p>
    <w:sectPr w:rsidR="00EB7ABD" w:rsidRPr="00507D61" w:rsidSect="00A51880">
      <w:headerReference w:type="default" r:id="rId7"/>
      <w:pgSz w:w="11906" w:h="16838" w:code="9"/>
      <w:pgMar w:top="2516" w:right="1134" w:bottom="1258" w:left="1418" w:header="141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0C0" w:rsidRDefault="005810C0">
      <w:r>
        <w:separator/>
      </w:r>
    </w:p>
  </w:endnote>
  <w:endnote w:type="continuationSeparator" w:id="0">
    <w:p w:rsidR="005810C0" w:rsidRDefault="00581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0C0" w:rsidRDefault="005810C0">
      <w:r>
        <w:separator/>
      </w:r>
    </w:p>
  </w:footnote>
  <w:footnote w:type="continuationSeparator" w:id="0">
    <w:p w:rsidR="005810C0" w:rsidRDefault="005810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8" w:type="dxa"/>
      <w:tblInd w:w="-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908"/>
      <w:gridCol w:w="5580"/>
      <w:gridCol w:w="1080"/>
      <w:gridCol w:w="900"/>
    </w:tblGrid>
    <w:tr w:rsidR="001B7971" w:rsidTr="001B7971">
      <w:trPr>
        <w:cantSplit/>
        <w:trHeight w:val="234"/>
      </w:trPr>
      <w:tc>
        <w:tcPr>
          <w:tcW w:w="1908" w:type="dxa"/>
          <w:vMerge w:val="restart"/>
          <w:vAlign w:val="center"/>
        </w:tcPr>
        <w:tbl>
          <w:tblPr>
            <w:tblW w:w="0" w:type="auto"/>
            <w:tblCellSpacing w:w="0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20"/>
          </w:tblGrid>
          <w:tr w:rsidR="001B7971" w:rsidRPr="00644FDC" w:rsidTr="003C1E2C">
            <w:trPr>
              <w:trHeight w:val="230"/>
              <w:tblCellSpacing w:w="0" w:type="dxa"/>
            </w:trPr>
            <w:tc>
              <w:tcPr>
                <w:tcW w:w="1120" w:type="dxa"/>
                <w:vMerge w:val="restart"/>
                <w:shd w:val="clear" w:color="auto" w:fill="auto"/>
                <w:vAlign w:val="center"/>
                <w:hideMark/>
              </w:tcPr>
              <w:p w:rsidR="001B7971" w:rsidRPr="00644FDC" w:rsidRDefault="001B7971" w:rsidP="001B7971">
                <w:pPr>
                  <w:jc w:val="center"/>
                  <w:rPr>
                    <w:rFonts w:cs="Arial"/>
                    <w:b/>
                    <w:bCs/>
                    <w:color w:val="1F497D"/>
                    <w:sz w:val="18"/>
                    <w:szCs w:val="18"/>
                  </w:rPr>
                </w:pPr>
              </w:p>
            </w:tc>
          </w:tr>
          <w:tr w:rsidR="001B7971" w:rsidRPr="00644FDC" w:rsidTr="003C1E2C">
            <w:trPr>
              <w:trHeight w:val="207"/>
              <w:tblCellSpacing w:w="0" w:type="dxa"/>
            </w:trPr>
            <w:tc>
              <w:tcPr>
                <w:tcW w:w="1501" w:type="dxa"/>
                <w:vMerge/>
                <w:vAlign w:val="center"/>
                <w:hideMark/>
              </w:tcPr>
              <w:p w:rsidR="001B7971" w:rsidRPr="00644FDC" w:rsidRDefault="001B7971" w:rsidP="001B7971">
                <w:pPr>
                  <w:jc w:val="center"/>
                  <w:rPr>
                    <w:rFonts w:cs="Arial"/>
                    <w:b/>
                    <w:bCs/>
                    <w:color w:val="1F497D"/>
                    <w:sz w:val="18"/>
                    <w:szCs w:val="18"/>
                  </w:rPr>
                </w:pPr>
              </w:p>
            </w:tc>
          </w:tr>
        </w:tbl>
        <w:p w:rsidR="001B7971" w:rsidRPr="00F84164" w:rsidRDefault="001B7971" w:rsidP="001B7971">
          <w:pPr>
            <w:pStyle w:val="Encabezado"/>
            <w:jc w:val="center"/>
          </w:pPr>
          <w:r w:rsidRPr="004B5863">
            <w:rPr>
              <w:noProof/>
              <w:lang w:val="es-PE" w:eastAsia="es-PE"/>
            </w:rPr>
            <w:drawing>
              <wp:anchor distT="0" distB="0" distL="114300" distR="114300" simplePos="0" relativeHeight="251661824" behindDoc="0" locked="0" layoutInCell="1" allowOverlap="1" wp14:anchorId="25082FD4" wp14:editId="461F9468">
                <wp:simplePos x="0" y="0"/>
                <wp:positionH relativeFrom="column">
                  <wp:posOffset>-11430</wp:posOffset>
                </wp:positionH>
                <wp:positionV relativeFrom="paragraph">
                  <wp:posOffset>-283210</wp:posOffset>
                </wp:positionV>
                <wp:extent cx="1136650" cy="485775"/>
                <wp:effectExtent l="0" t="0" r="6350" b="952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6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80" w:type="dxa"/>
          <w:vMerge w:val="restart"/>
          <w:tcBorders>
            <w:right w:val="single" w:sz="4" w:space="0" w:color="auto"/>
          </w:tcBorders>
          <w:vAlign w:val="center"/>
        </w:tcPr>
        <w:p w:rsidR="001B7971" w:rsidRDefault="001B7971" w:rsidP="001B7971">
          <w:pPr>
            <w:pStyle w:val="Encabezado"/>
            <w:spacing w:before="120" w:after="120"/>
            <w:jc w:val="center"/>
            <w:rPr>
              <w:b/>
              <w:spacing w:val="24"/>
            </w:rPr>
          </w:pPr>
          <w:r>
            <w:rPr>
              <w:b/>
              <w:spacing w:val="24"/>
            </w:rPr>
            <w:t>PERFIL DE PUESTO</w:t>
          </w: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1B7971" w:rsidRDefault="001B7971" w:rsidP="001B7971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>Documento N.    :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1B7971" w:rsidRPr="00C512AE" w:rsidRDefault="00274030" w:rsidP="00BF43A8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PP2</w:t>
          </w:r>
          <w:r w:rsidR="001B7971">
            <w:rPr>
              <w:b/>
              <w:sz w:val="12"/>
            </w:rPr>
            <w:t>-</w:t>
          </w:r>
          <w:r>
            <w:rPr>
              <w:b/>
              <w:sz w:val="12"/>
            </w:rPr>
            <w:t>CI</w:t>
          </w:r>
          <w:r w:rsidR="001B7971">
            <w:rPr>
              <w:b/>
              <w:sz w:val="12"/>
            </w:rPr>
            <w:t>-001</w:t>
          </w:r>
        </w:p>
      </w:tc>
    </w:tr>
    <w:tr w:rsidR="001B7971" w:rsidTr="001B7971">
      <w:trPr>
        <w:cantSplit/>
        <w:trHeight w:val="232"/>
      </w:trPr>
      <w:tc>
        <w:tcPr>
          <w:tcW w:w="1908" w:type="dxa"/>
          <w:vMerge/>
          <w:vAlign w:val="center"/>
        </w:tcPr>
        <w:p w:rsidR="001B7971" w:rsidRDefault="001B7971" w:rsidP="001B7971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580" w:type="dxa"/>
          <w:vMerge/>
          <w:tcBorders>
            <w:right w:val="single" w:sz="4" w:space="0" w:color="auto"/>
          </w:tcBorders>
          <w:vAlign w:val="center"/>
        </w:tcPr>
        <w:p w:rsidR="001B7971" w:rsidRDefault="001B7971" w:rsidP="001B7971">
          <w:pPr>
            <w:pStyle w:val="Encabezado"/>
            <w:jc w:val="center"/>
          </w:pP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1B7971" w:rsidRDefault="001B7971" w:rsidP="001B7971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 xml:space="preserve">Edición 1          </w:t>
          </w:r>
          <w:r w:rsidR="00BF43A8">
            <w:rPr>
              <w:sz w:val="12"/>
            </w:rPr>
            <w:t xml:space="preserve">  </w:t>
          </w:r>
          <w:r>
            <w:rPr>
              <w:sz w:val="12"/>
            </w:rPr>
            <w:t>: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1B7971" w:rsidRPr="00C512AE" w:rsidRDefault="001B7971" w:rsidP="00BF43A8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2</w:t>
          </w:r>
          <w:r w:rsidR="00BF43A8">
            <w:rPr>
              <w:b/>
              <w:sz w:val="12"/>
            </w:rPr>
            <w:t>5/09</w:t>
          </w:r>
          <w:r>
            <w:rPr>
              <w:b/>
              <w:sz w:val="12"/>
            </w:rPr>
            <w:t>/2015</w:t>
          </w:r>
        </w:p>
      </w:tc>
    </w:tr>
    <w:tr w:rsidR="00C73B6B" w:rsidTr="001B7971">
      <w:trPr>
        <w:cantSplit/>
        <w:trHeight w:val="232"/>
      </w:trPr>
      <w:tc>
        <w:tcPr>
          <w:tcW w:w="1908" w:type="dxa"/>
          <w:vMerge/>
          <w:vAlign w:val="center"/>
        </w:tcPr>
        <w:p w:rsidR="00C73B6B" w:rsidRDefault="00C73B6B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580" w:type="dxa"/>
          <w:vMerge/>
          <w:tcBorders>
            <w:right w:val="single" w:sz="4" w:space="0" w:color="auto"/>
          </w:tcBorders>
          <w:vAlign w:val="center"/>
        </w:tcPr>
        <w:p w:rsidR="00C73B6B" w:rsidRDefault="00C73B6B" w:rsidP="00C139B3">
          <w:pPr>
            <w:pStyle w:val="Encabezado"/>
            <w:jc w:val="center"/>
          </w:pP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C73B6B" w:rsidRDefault="00C73B6B" w:rsidP="00C139B3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 xml:space="preserve">Aprobado por     :     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C73B6B" w:rsidRPr="00C512AE" w:rsidRDefault="00652071" w:rsidP="00C139B3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G. KLEIN</w:t>
          </w:r>
        </w:p>
      </w:tc>
    </w:tr>
    <w:tr w:rsidR="00C73B6B" w:rsidTr="001B7971">
      <w:trPr>
        <w:cantSplit/>
        <w:trHeight w:val="232"/>
      </w:trPr>
      <w:tc>
        <w:tcPr>
          <w:tcW w:w="1908" w:type="dxa"/>
          <w:vMerge/>
          <w:vAlign w:val="center"/>
        </w:tcPr>
        <w:p w:rsidR="00C73B6B" w:rsidRDefault="00C73B6B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580" w:type="dxa"/>
          <w:vMerge/>
          <w:tcBorders>
            <w:right w:val="single" w:sz="4" w:space="0" w:color="auto"/>
          </w:tcBorders>
          <w:vAlign w:val="center"/>
        </w:tcPr>
        <w:p w:rsidR="00C73B6B" w:rsidRDefault="00C73B6B" w:rsidP="00C139B3">
          <w:pPr>
            <w:pStyle w:val="Encabezado"/>
            <w:jc w:val="center"/>
          </w:pP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C73B6B" w:rsidRDefault="00C73B6B" w:rsidP="00C139B3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>Página</w:t>
          </w:r>
          <w:r w:rsidR="00652071">
            <w:rPr>
              <w:sz w:val="12"/>
            </w:rPr>
            <w:t>s</w:t>
          </w:r>
          <w:r>
            <w:rPr>
              <w:sz w:val="12"/>
            </w:rPr>
            <w:t xml:space="preserve">               :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C73B6B" w:rsidRPr="00C512AE" w:rsidRDefault="00652071" w:rsidP="00C139B3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2</w:t>
          </w:r>
        </w:p>
      </w:tc>
    </w:tr>
    <w:tr w:rsidR="00C73B6B" w:rsidTr="001B7971">
      <w:trPr>
        <w:trHeight w:val="680"/>
      </w:trPr>
      <w:tc>
        <w:tcPr>
          <w:tcW w:w="9468" w:type="dxa"/>
          <w:gridSpan w:val="4"/>
          <w:vAlign w:val="center"/>
        </w:tcPr>
        <w:p w:rsidR="00C73B6B" w:rsidRDefault="00A873C3" w:rsidP="001837F9">
          <w:pPr>
            <w:pStyle w:val="Encabezado"/>
            <w:jc w:val="center"/>
            <w:rPr>
              <w:b/>
              <w:sz w:val="24"/>
              <w:lang w:val="es-MX"/>
            </w:rPr>
          </w:pPr>
          <w:r>
            <w:rPr>
              <w:b/>
              <w:sz w:val="24"/>
            </w:rPr>
            <w:t>CARGA INTERNACIONAL</w:t>
          </w:r>
        </w:p>
      </w:tc>
    </w:tr>
  </w:tbl>
  <w:p w:rsidR="00C73B6B" w:rsidRDefault="00C73B6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73A21"/>
    <w:multiLevelType w:val="hybridMultilevel"/>
    <w:tmpl w:val="6172F0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F2EFA"/>
    <w:multiLevelType w:val="singleLevel"/>
    <w:tmpl w:val="ED50D306"/>
    <w:lvl w:ilvl="0">
      <w:start w:val="1"/>
      <w:numFmt w:val="decimal"/>
      <w:lvlText w:val="%1."/>
      <w:lvlJc w:val="left"/>
      <w:pPr>
        <w:tabs>
          <w:tab w:val="num" w:pos="717"/>
        </w:tabs>
        <w:ind w:left="360" w:hanging="3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2">
    <w:nsid w:val="15FF1D69"/>
    <w:multiLevelType w:val="hybridMultilevel"/>
    <w:tmpl w:val="DBB2F184"/>
    <w:lvl w:ilvl="0" w:tplc="0096D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P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20291"/>
    <w:multiLevelType w:val="hybridMultilevel"/>
    <w:tmpl w:val="69A4160A"/>
    <w:lvl w:ilvl="0" w:tplc="552E5E32">
      <w:start w:val="10"/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40DF6"/>
    <w:multiLevelType w:val="hybridMultilevel"/>
    <w:tmpl w:val="6C8006E4"/>
    <w:lvl w:ilvl="0" w:tplc="0C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1301E"/>
    <w:multiLevelType w:val="hybridMultilevel"/>
    <w:tmpl w:val="521084CC"/>
    <w:lvl w:ilvl="0" w:tplc="0F269EF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2327A"/>
    <w:multiLevelType w:val="hybridMultilevel"/>
    <w:tmpl w:val="75861A70"/>
    <w:lvl w:ilvl="0" w:tplc="B0961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FF0829"/>
    <w:multiLevelType w:val="hybridMultilevel"/>
    <w:tmpl w:val="7AB4EBD4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8">
    <w:nsid w:val="31A4205A"/>
    <w:multiLevelType w:val="hybridMultilevel"/>
    <w:tmpl w:val="8A460994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9">
    <w:nsid w:val="36E812A3"/>
    <w:multiLevelType w:val="hybridMultilevel"/>
    <w:tmpl w:val="78C47C2C"/>
    <w:lvl w:ilvl="0" w:tplc="3AC88E9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86E6A3C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72C0C6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821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6E0FCC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C62A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C0673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F1E62F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A809A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8862786"/>
    <w:multiLevelType w:val="hybridMultilevel"/>
    <w:tmpl w:val="FD30B9E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2A2C66"/>
    <w:multiLevelType w:val="hybridMultilevel"/>
    <w:tmpl w:val="CFDCE83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AC29CC2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AE77155"/>
    <w:multiLevelType w:val="hybridMultilevel"/>
    <w:tmpl w:val="3E10482E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3">
    <w:nsid w:val="45F629F3"/>
    <w:multiLevelType w:val="hybridMultilevel"/>
    <w:tmpl w:val="7C229E2E"/>
    <w:lvl w:ilvl="0" w:tplc="0C0A000F">
      <w:start w:val="1"/>
      <w:numFmt w:val="decimal"/>
      <w:lvlText w:val="%1."/>
      <w:lvlJc w:val="left"/>
      <w:pPr>
        <w:ind w:left="107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8A5C5D"/>
    <w:multiLevelType w:val="hybridMultilevel"/>
    <w:tmpl w:val="203864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526CBA"/>
    <w:multiLevelType w:val="singleLevel"/>
    <w:tmpl w:val="E6CA9254"/>
    <w:lvl w:ilvl="0">
      <w:start w:val="1"/>
      <w:numFmt w:val="decimal"/>
      <w:lvlText w:val="%1."/>
      <w:lvlJc w:val="left"/>
      <w:pPr>
        <w:tabs>
          <w:tab w:val="num" w:pos="717"/>
        </w:tabs>
        <w:ind w:left="360" w:hanging="3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6">
    <w:nsid w:val="591A14BD"/>
    <w:multiLevelType w:val="hybridMultilevel"/>
    <w:tmpl w:val="92F0AE74"/>
    <w:lvl w:ilvl="0" w:tplc="09E608DA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54610C"/>
    <w:multiLevelType w:val="hybridMultilevel"/>
    <w:tmpl w:val="98546342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8">
    <w:nsid w:val="5DDE5879"/>
    <w:multiLevelType w:val="hybridMultilevel"/>
    <w:tmpl w:val="C44A00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EE4079"/>
    <w:multiLevelType w:val="hybridMultilevel"/>
    <w:tmpl w:val="41B065BE"/>
    <w:lvl w:ilvl="0" w:tplc="E35CD55C">
      <w:start w:val="1"/>
      <w:numFmt w:val="bullet"/>
      <w:lvlText w:val="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80808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50D7C47"/>
    <w:multiLevelType w:val="hybridMultilevel"/>
    <w:tmpl w:val="E168F174"/>
    <w:lvl w:ilvl="0" w:tplc="5D76D2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9B7FA7"/>
    <w:multiLevelType w:val="hybridMultilevel"/>
    <w:tmpl w:val="EA58C14A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2">
    <w:nsid w:val="79D830D2"/>
    <w:multiLevelType w:val="hybridMultilevel"/>
    <w:tmpl w:val="3AD8C30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6950C5"/>
    <w:multiLevelType w:val="hybridMultilevel"/>
    <w:tmpl w:val="49BC0CF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AC29CC2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9"/>
  </w:num>
  <w:num w:numId="5">
    <w:abstractNumId w:val="17"/>
  </w:num>
  <w:num w:numId="6">
    <w:abstractNumId w:val="12"/>
  </w:num>
  <w:num w:numId="7">
    <w:abstractNumId w:val="8"/>
  </w:num>
  <w:num w:numId="8">
    <w:abstractNumId w:val="7"/>
  </w:num>
  <w:num w:numId="9">
    <w:abstractNumId w:val="21"/>
  </w:num>
  <w:num w:numId="10">
    <w:abstractNumId w:val="0"/>
  </w:num>
  <w:num w:numId="11">
    <w:abstractNumId w:val="5"/>
  </w:num>
  <w:num w:numId="12">
    <w:abstractNumId w:val="2"/>
  </w:num>
  <w:num w:numId="13">
    <w:abstractNumId w:val="3"/>
  </w:num>
  <w:num w:numId="14">
    <w:abstractNumId w:val="20"/>
  </w:num>
  <w:num w:numId="15">
    <w:abstractNumId w:val="6"/>
  </w:num>
  <w:num w:numId="16">
    <w:abstractNumId w:val="13"/>
  </w:num>
  <w:num w:numId="17">
    <w:abstractNumId w:val="4"/>
  </w:num>
  <w:num w:numId="18">
    <w:abstractNumId w:val="10"/>
  </w:num>
  <w:num w:numId="19">
    <w:abstractNumId w:val="14"/>
  </w:num>
  <w:num w:numId="20">
    <w:abstractNumId w:val="15"/>
  </w:num>
  <w:num w:numId="21">
    <w:abstractNumId w:val="22"/>
  </w:num>
  <w:num w:numId="22">
    <w:abstractNumId w:val="16"/>
  </w:num>
  <w:num w:numId="23">
    <w:abstractNumId w:val="1"/>
  </w:num>
  <w:num w:numId="24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PE" w:vendorID="64" w:dllVersion="131078" w:nlCheck="1" w:checkStyle="1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FA"/>
    <w:rsid w:val="00000B0B"/>
    <w:rsid w:val="000015A7"/>
    <w:rsid w:val="0001132B"/>
    <w:rsid w:val="0003241A"/>
    <w:rsid w:val="000365E2"/>
    <w:rsid w:val="00055923"/>
    <w:rsid w:val="0006460C"/>
    <w:rsid w:val="00072EF4"/>
    <w:rsid w:val="0007424B"/>
    <w:rsid w:val="00090B47"/>
    <w:rsid w:val="000933E4"/>
    <w:rsid w:val="000979F6"/>
    <w:rsid w:val="00097E71"/>
    <w:rsid w:val="000A3033"/>
    <w:rsid w:val="000A4709"/>
    <w:rsid w:val="000B0B19"/>
    <w:rsid w:val="000C0BB0"/>
    <w:rsid w:val="000C145B"/>
    <w:rsid w:val="000E0DAA"/>
    <w:rsid w:val="000E6268"/>
    <w:rsid w:val="0011177B"/>
    <w:rsid w:val="001140F3"/>
    <w:rsid w:val="001178A2"/>
    <w:rsid w:val="001345AA"/>
    <w:rsid w:val="00143172"/>
    <w:rsid w:val="00144411"/>
    <w:rsid w:val="00145FB4"/>
    <w:rsid w:val="0015605A"/>
    <w:rsid w:val="00161602"/>
    <w:rsid w:val="001649FF"/>
    <w:rsid w:val="00172444"/>
    <w:rsid w:val="00180D34"/>
    <w:rsid w:val="001837F9"/>
    <w:rsid w:val="0019390E"/>
    <w:rsid w:val="001939CE"/>
    <w:rsid w:val="001949B1"/>
    <w:rsid w:val="001A172D"/>
    <w:rsid w:val="001A1853"/>
    <w:rsid w:val="001A3DD2"/>
    <w:rsid w:val="001B7971"/>
    <w:rsid w:val="001D0278"/>
    <w:rsid w:val="001E03D0"/>
    <w:rsid w:val="001E18A5"/>
    <w:rsid w:val="001F1F97"/>
    <w:rsid w:val="001F758F"/>
    <w:rsid w:val="002139F4"/>
    <w:rsid w:val="002147E6"/>
    <w:rsid w:val="00215418"/>
    <w:rsid w:val="0022003B"/>
    <w:rsid w:val="00221E68"/>
    <w:rsid w:val="0024739F"/>
    <w:rsid w:val="00267500"/>
    <w:rsid w:val="00274030"/>
    <w:rsid w:val="00277438"/>
    <w:rsid w:val="00280A21"/>
    <w:rsid w:val="002823A3"/>
    <w:rsid w:val="00285C6B"/>
    <w:rsid w:val="002901C6"/>
    <w:rsid w:val="002961B9"/>
    <w:rsid w:val="00297FBD"/>
    <w:rsid w:val="002C5C3F"/>
    <w:rsid w:val="002D216D"/>
    <w:rsid w:val="002D4C1F"/>
    <w:rsid w:val="002E130B"/>
    <w:rsid w:val="002E2961"/>
    <w:rsid w:val="002E6905"/>
    <w:rsid w:val="002E6908"/>
    <w:rsid w:val="002E761D"/>
    <w:rsid w:val="003104FA"/>
    <w:rsid w:val="00317610"/>
    <w:rsid w:val="0032250A"/>
    <w:rsid w:val="00323567"/>
    <w:rsid w:val="00324D4A"/>
    <w:rsid w:val="00360761"/>
    <w:rsid w:val="00363D16"/>
    <w:rsid w:val="003655C0"/>
    <w:rsid w:val="00367EDF"/>
    <w:rsid w:val="00370DC9"/>
    <w:rsid w:val="00377792"/>
    <w:rsid w:val="00381FD6"/>
    <w:rsid w:val="00387B89"/>
    <w:rsid w:val="00387CF5"/>
    <w:rsid w:val="003A6D74"/>
    <w:rsid w:val="003B784D"/>
    <w:rsid w:val="003C1B55"/>
    <w:rsid w:val="003C4D1C"/>
    <w:rsid w:val="003C69B4"/>
    <w:rsid w:val="003D11EB"/>
    <w:rsid w:val="003D2E97"/>
    <w:rsid w:val="003D399C"/>
    <w:rsid w:val="003E3300"/>
    <w:rsid w:val="003E5542"/>
    <w:rsid w:val="003F2BED"/>
    <w:rsid w:val="003F756D"/>
    <w:rsid w:val="00402EB1"/>
    <w:rsid w:val="004043C1"/>
    <w:rsid w:val="004109B6"/>
    <w:rsid w:val="00410CBE"/>
    <w:rsid w:val="00412470"/>
    <w:rsid w:val="0041515B"/>
    <w:rsid w:val="00417D85"/>
    <w:rsid w:val="00440624"/>
    <w:rsid w:val="004459D1"/>
    <w:rsid w:val="00445AB4"/>
    <w:rsid w:val="00447F29"/>
    <w:rsid w:val="004542F8"/>
    <w:rsid w:val="00454546"/>
    <w:rsid w:val="004564A2"/>
    <w:rsid w:val="00465EF3"/>
    <w:rsid w:val="00467C9C"/>
    <w:rsid w:val="00471774"/>
    <w:rsid w:val="00471948"/>
    <w:rsid w:val="004721ED"/>
    <w:rsid w:val="00482F89"/>
    <w:rsid w:val="004920DE"/>
    <w:rsid w:val="00493567"/>
    <w:rsid w:val="00496E94"/>
    <w:rsid w:val="004A29D9"/>
    <w:rsid w:val="004A4D27"/>
    <w:rsid w:val="004A7201"/>
    <w:rsid w:val="004B1979"/>
    <w:rsid w:val="004B3044"/>
    <w:rsid w:val="004C24A7"/>
    <w:rsid w:val="004C392B"/>
    <w:rsid w:val="004D2DE3"/>
    <w:rsid w:val="004D44B2"/>
    <w:rsid w:val="004E6DC8"/>
    <w:rsid w:val="004F4D77"/>
    <w:rsid w:val="004F69D5"/>
    <w:rsid w:val="0050363A"/>
    <w:rsid w:val="00507D61"/>
    <w:rsid w:val="00510119"/>
    <w:rsid w:val="00516A56"/>
    <w:rsid w:val="00525269"/>
    <w:rsid w:val="005327D9"/>
    <w:rsid w:val="00532976"/>
    <w:rsid w:val="00536086"/>
    <w:rsid w:val="0055246F"/>
    <w:rsid w:val="005540DC"/>
    <w:rsid w:val="00554C2F"/>
    <w:rsid w:val="00555C4D"/>
    <w:rsid w:val="005604EF"/>
    <w:rsid w:val="005610F3"/>
    <w:rsid w:val="005626DD"/>
    <w:rsid w:val="00564801"/>
    <w:rsid w:val="00565B4B"/>
    <w:rsid w:val="00566C40"/>
    <w:rsid w:val="00570DB6"/>
    <w:rsid w:val="00570F4F"/>
    <w:rsid w:val="0058027D"/>
    <w:rsid w:val="005810C0"/>
    <w:rsid w:val="00581FF0"/>
    <w:rsid w:val="005859A6"/>
    <w:rsid w:val="005A0BF1"/>
    <w:rsid w:val="005A1BB0"/>
    <w:rsid w:val="005B0084"/>
    <w:rsid w:val="005B2978"/>
    <w:rsid w:val="005B7E03"/>
    <w:rsid w:val="005C0B5C"/>
    <w:rsid w:val="005D5D05"/>
    <w:rsid w:val="005D7E64"/>
    <w:rsid w:val="005E02C4"/>
    <w:rsid w:val="005E3DD8"/>
    <w:rsid w:val="005F30A9"/>
    <w:rsid w:val="005F78DF"/>
    <w:rsid w:val="00600134"/>
    <w:rsid w:val="00601311"/>
    <w:rsid w:val="00612245"/>
    <w:rsid w:val="006212ED"/>
    <w:rsid w:val="00621DE0"/>
    <w:rsid w:val="006271AE"/>
    <w:rsid w:val="006402A8"/>
    <w:rsid w:val="00642A38"/>
    <w:rsid w:val="0064339B"/>
    <w:rsid w:val="00647F9F"/>
    <w:rsid w:val="00652071"/>
    <w:rsid w:val="006550B6"/>
    <w:rsid w:val="006642C9"/>
    <w:rsid w:val="006719D0"/>
    <w:rsid w:val="006859C0"/>
    <w:rsid w:val="00686686"/>
    <w:rsid w:val="00695011"/>
    <w:rsid w:val="0069742F"/>
    <w:rsid w:val="006A1052"/>
    <w:rsid w:val="006A23DE"/>
    <w:rsid w:val="006C1C21"/>
    <w:rsid w:val="006C53FE"/>
    <w:rsid w:val="006F53D8"/>
    <w:rsid w:val="006F5A0B"/>
    <w:rsid w:val="007151CF"/>
    <w:rsid w:val="00720B5B"/>
    <w:rsid w:val="00725690"/>
    <w:rsid w:val="00726397"/>
    <w:rsid w:val="0073196A"/>
    <w:rsid w:val="007322AE"/>
    <w:rsid w:val="00741303"/>
    <w:rsid w:val="00741717"/>
    <w:rsid w:val="007606F1"/>
    <w:rsid w:val="00772B83"/>
    <w:rsid w:val="00775ADF"/>
    <w:rsid w:val="00776361"/>
    <w:rsid w:val="00782A1C"/>
    <w:rsid w:val="007847AD"/>
    <w:rsid w:val="007869AC"/>
    <w:rsid w:val="007972DA"/>
    <w:rsid w:val="007A3F5B"/>
    <w:rsid w:val="007B1940"/>
    <w:rsid w:val="007B6128"/>
    <w:rsid w:val="007C1AC1"/>
    <w:rsid w:val="007C463C"/>
    <w:rsid w:val="007C62AB"/>
    <w:rsid w:val="007C67EA"/>
    <w:rsid w:val="007D0982"/>
    <w:rsid w:val="007D5B33"/>
    <w:rsid w:val="007E36C4"/>
    <w:rsid w:val="008030AF"/>
    <w:rsid w:val="00811375"/>
    <w:rsid w:val="00811826"/>
    <w:rsid w:val="008221BE"/>
    <w:rsid w:val="00827260"/>
    <w:rsid w:val="008315BD"/>
    <w:rsid w:val="00833400"/>
    <w:rsid w:val="008362B2"/>
    <w:rsid w:val="00850B24"/>
    <w:rsid w:val="00861BED"/>
    <w:rsid w:val="00861D77"/>
    <w:rsid w:val="0086444F"/>
    <w:rsid w:val="008704B1"/>
    <w:rsid w:val="00872E15"/>
    <w:rsid w:val="00873725"/>
    <w:rsid w:val="00876053"/>
    <w:rsid w:val="00880060"/>
    <w:rsid w:val="008863DC"/>
    <w:rsid w:val="0089257E"/>
    <w:rsid w:val="008A0E7A"/>
    <w:rsid w:val="008A17CE"/>
    <w:rsid w:val="008A18C3"/>
    <w:rsid w:val="008C4D7B"/>
    <w:rsid w:val="008D0F8E"/>
    <w:rsid w:val="008D33D0"/>
    <w:rsid w:val="008D6688"/>
    <w:rsid w:val="008D6E03"/>
    <w:rsid w:val="008D70A1"/>
    <w:rsid w:val="008E1531"/>
    <w:rsid w:val="008E310C"/>
    <w:rsid w:val="008F0357"/>
    <w:rsid w:val="008F54E5"/>
    <w:rsid w:val="00903381"/>
    <w:rsid w:val="009055C9"/>
    <w:rsid w:val="0091670D"/>
    <w:rsid w:val="00933C2C"/>
    <w:rsid w:val="00936ED2"/>
    <w:rsid w:val="009479F2"/>
    <w:rsid w:val="00962484"/>
    <w:rsid w:val="00972D9C"/>
    <w:rsid w:val="009735EE"/>
    <w:rsid w:val="009A37F8"/>
    <w:rsid w:val="009A54FA"/>
    <w:rsid w:val="009B22F1"/>
    <w:rsid w:val="009B35FB"/>
    <w:rsid w:val="009B4B0D"/>
    <w:rsid w:val="009C08D7"/>
    <w:rsid w:val="009C2735"/>
    <w:rsid w:val="009C5DD3"/>
    <w:rsid w:val="009C63E3"/>
    <w:rsid w:val="009D0CAD"/>
    <w:rsid w:val="009D4DE9"/>
    <w:rsid w:val="009F34C1"/>
    <w:rsid w:val="00A07402"/>
    <w:rsid w:val="00A128E6"/>
    <w:rsid w:val="00A15C76"/>
    <w:rsid w:val="00A15E63"/>
    <w:rsid w:val="00A226E7"/>
    <w:rsid w:val="00A319D3"/>
    <w:rsid w:val="00A469D8"/>
    <w:rsid w:val="00A51880"/>
    <w:rsid w:val="00A52E0A"/>
    <w:rsid w:val="00A5773A"/>
    <w:rsid w:val="00A70E0A"/>
    <w:rsid w:val="00A8193E"/>
    <w:rsid w:val="00A85FAC"/>
    <w:rsid w:val="00A873C3"/>
    <w:rsid w:val="00A95892"/>
    <w:rsid w:val="00AA0A5C"/>
    <w:rsid w:val="00AD0373"/>
    <w:rsid w:val="00AD1537"/>
    <w:rsid w:val="00AE525C"/>
    <w:rsid w:val="00AF7BF4"/>
    <w:rsid w:val="00B01807"/>
    <w:rsid w:val="00B10F30"/>
    <w:rsid w:val="00B15A7A"/>
    <w:rsid w:val="00B37612"/>
    <w:rsid w:val="00B400AC"/>
    <w:rsid w:val="00B41EF8"/>
    <w:rsid w:val="00B45706"/>
    <w:rsid w:val="00B46FDA"/>
    <w:rsid w:val="00B55D1D"/>
    <w:rsid w:val="00B66203"/>
    <w:rsid w:val="00B71AB9"/>
    <w:rsid w:val="00B802B5"/>
    <w:rsid w:val="00B87CAC"/>
    <w:rsid w:val="00B905F2"/>
    <w:rsid w:val="00B90CE2"/>
    <w:rsid w:val="00BB0C21"/>
    <w:rsid w:val="00BB732B"/>
    <w:rsid w:val="00BC1746"/>
    <w:rsid w:val="00BC3F02"/>
    <w:rsid w:val="00BD4F79"/>
    <w:rsid w:val="00BD69A9"/>
    <w:rsid w:val="00BE193A"/>
    <w:rsid w:val="00BE7168"/>
    <w:rsid w:val="00BF10A8"/>
    <w:rsid w:val="00BF13B3"/>
    <w:rsid w:val="00BF25CF"/>
    <w:rsid w:val="00BF43A8"/>
    <w:rsid w:val="00BF482A"/>
    <w:rsid w:val="00C01868"/>
    <w:rsid w:val="00C0527C"/>
    <w:rsid w:val="00C07224"/>
    <w:rsid w:val="00C12D8B"/>
    <w:rsid w:val="00C139B3"/>
    <w:rsid w:val="00C2176F"/>
    <w:rsid w:val="00C22DB9"/>
    <w:rsid w:val="00C24F96"/>
    <w:rsid w:val="00C27A3A"/>
    <w:rsid w:val="00C3416B"/>
    <w:rsid w:val="00C41323"/>
    <w:rsid w:val="00C65CCA"/>
    <w:rsid w:val="00C7323E"/>
    <w:rsid w:val="00C73B6B"/>
    <w:rsid w:val="00C7735F"/>
    <w:rsid w:val="00C775EB"/>
    <w:rsid w:val="00C80DC9"/>
    <w:rsid w:val="00C84D0F"/>
    <w:rsid w:val="00C870C6"/>
    <w:rsid w:val="00C871C4"/>
    <w:rsid w:val="00C946BA"/>
    <w:rsid w:val="00CD0115"/>
    <w:rsid w:val="00CD0D01"/>
    <w:rsid w:val="00CD7C14"/>
    <w:rsid w:val="00CE4F39"/>
    <w:rsid w:val="00D00506"/>
    <w:rsid w:val="00D12D7D"/>
    <w:rsid w:val="00D13DA4"/>
    <w:rsid w:val="00D15244"/>
    <w:rsid w:val="00D25389"/>
    <w:rsid w:val="00D3034E"/>
    <w:rsid w:val="00D322F1"/>
    <w:rsid w:val="00D357FD"/>
    <w:rsid w:val="00D40619"/>
    <w:rsid w:val="00D45939"/>
    <w:rsid w:val="00D5099B"/>
    <w:rsid w:val="00D73762"/>
    <w:rsid w:val="00D744F6"/>
    <w:rsid w:val="00D76240"/>
    <w:rsid w:val="00D82D84"/>
    <w:rsid w:val="00DA0F6D"/>
    <w:rsid w:val="00DA15AB"/>
    <w:rsid w:val="00DA307A"/>
    <w:rsid w:val="00DA4943"/>
    <w:rsid w:val="00DA4A80"/>
    <w:rsid w:val="00DB2B9E"/>
    <w:rsid w:val="00DC1680"/>
    <w:rsid w:val="00DC4B94"/>
    <w:rsid w:val="00DD5F7D"/>
    <w:rsid w:val="00DE0C4D"/>
    <w:rsid w:val="00DE31B4"/>
    <w:rsid w:val="00DF314B"/>
    <w:rsid w:val="00DF758E"/>
    <w:rsid w:val="00DF763D"/>
    <w:rsid w:val="00E14514"/>
    <w:rsid w:val="00E25053"/>
    <w:rsid w:val="00E3022A"/>
    <w:rsid w:val="00E31A2A"/>
    <w:rsid w:val="00E33590"/>
    <w:rsid w:val="00E37B9B"/>
    <w:rsid w:val="00E402B0"/>
    <w:rsid w:val="00E478ED"/>
    <w:rsid w:val="00E502A8"/>
    <w:rsid w:val="00E52589"/>
    <w:rsid w:val="00E57A2D"/>
    <w:rsid w:val="00E60124"/>
    <w:rsid w:val="00E67A26"/>
    <w:rsid w:val="00E714CD"/>
    <w:rsid w:val="00E73EED"/>
    <w:rsid w:val="00E86B34"/>
    <w:rsid w:val="00E927DE"/>
    <w:rsid w:val="00E97D83"/>
    <w:rsid w:val="00EA3684"/>
    <w:rsid w:val="00EA3F0B"/>
    <w:rsid w:val="00EA41A6"/>
    <w:rsid w:val="00EB7ABD"/>
    <w:rsid w:val="00EC5AFC"/>
    <w:rsid w:val="00ED3FAA"/>
    <w:rsid w:val="00ED6AA0"/>
    <w:rsid w:val="00ED71A1"/>
    <w:rsid w:val="00ED725B"/>
    <w:rsid w:val="00EF7616"/>
    <w:rsid w:val="00F0575D"/>
    <w:rsid w:val="00F06CCB"/>
    <w:rsid w:val="00F07FBB"/>
    <w:rsid w:val="00F110A9"/>
    <w:rsid w:val="00F33BE0"/>
    <w:rsid w:val="00F44F5B"/>
    <w:rsid w:val="00F500C1"/>
    <w:rsid w:val="00F53374"/>
    <w:rsid w:val="00F65069"/>
    <w:rsid w:val="00F726CA"/>
    <w:rsid w:val="00F749DD"/>
    <w:rsid w:val="00F81ACD"/>
    <w:rsid w:val="00F93C0A"/>
    <w:rsid w:val="00F93D63"/>
    <w:rsid w:val="00F97544"/>
    <w:rsid w:val="00FA5130"/>
    <w:rsid w:val="00FA641A"/>
    <w:rsid w:val="00FB350D"/>
    <w:rsid w:val="00FB77D0"/>
    <w:rsid w:val="00FD3CF3"/>
    <w:rsid w:val="00FD613E"/>
    <w:rsid w:val="00FD6DD4"/>
    <w:rsid w:val="00FE1835"/>
    <w:rsid w:val="00FE3F21"/>
    <w:rsid w:val="00F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5:docId w15:val="{458ADE07-5347-4085-BB7A-4908345A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60" w:after="60"/>
      <w:ind w:left="57" w:right="57"/>
      <w:outlineLvl w:val="0"/>
    </w:pPr>
    <w:rPr>
      <w:rFonts w:ascii="Trebuchet MS" w:hAnsi="Trebuchet MS"/>
      <w:b/>
      <w:bCs/>
      <w:sz w:val="16"/>
      <w:szCs w:val="24"/>
    </w:rPr>
  </w:style>
  <w:style w:type="paragraph" w:styleId="Ttulo2">
    <w:name w:val="heading 2"/>
    <w:basedOn w:val="Normal"/>
    <w:next w:val="Normal"/>
    <w:qFormat/>
    <w:pPr>
      <w:keepNext/>
      <w:spacing w:before="60" w:after="60"/>
      <w:ind w:right="57"/>
      <w:outlineLvl w:val="1"/>
    </w:pPr>
    <w:rPr>
      <w:rFonts w:ascii="Trebuchet MS" w:hAnsi="Trebuchet MS"/>
      <w:b/>
      <w:bCs/>
      <w:sz w:val="16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before="120" w:after="120"/>
      <w:ind w:right="57"/>
      <w:jc w:val="both"/>
    </w:pPr>
    <w:rPr>
      <w:sz w:val="16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pPr>
      <w:spacing w:before="120"/>
      <w:ind w:left="113" w:right="57"/>
      <w:jc w:val="both"/>
    </w:pPr>
    <w:rPr>
      <w:color w:val="000000"/>
      <w:sz w:val="16"/>
    </w:rPr>
  </w:style>
  <w:style w:type="paragraph" w:styleId="Sangradetextonormal">
    <w:name w:val="Body Text Indent"/>
    <w:basedOn w:val="Normal"/>
    <w:pPr>
      <w:spacing w:after="120"/>
      <w:ind w:left="283"/>
    </w:pPr>
    <w:rPr>
      <w:rFonts w:ascii="Courier New" w:hAnsi="Courier New"/>
      <w:sz w:val="24"/>
      <w:lang w:val="es-ES_tradnl"/>
    </w:rPr>
  </w:style>
  <w:style w:type="paragraph" w:styleId="Sangra2detindependiente">
    <w:name w:val="Body Text Indent 2"/>
    <w:basedOn w:val="Normal"/>
    <w:pPr>
      <w:ind w:left="360"/>
      <w:jc w:val="both"/>
    </w:pPr>
  </w:style>
  <w:style w:type="table" w:styleId="Tablaconcuadrcula">
    <w:name w:val="Table Grid"/>
    <w:basedOn w:val="Tablanormal"/>
    <w:rsid w:val="000933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8A17CE"/>
    <w:rPr>
      <w:color w:val="0000FF"/>
      <w:u w:val="single"/>
    </w:rPr>
  </w:style>
  <w:style w:type="character" w:styleId="Hipervnculovisitado">
    <w:name w:val="FollowedHyperlink"/>
    <w:rsid w:val="008A17CE"/>
    <w:rPr>
      <w:color w:val="800080"/>
      <w:u w:val="single"/>
    </w:rPr>
  </w:style>
  <w:style w:type="paragraph" w:styleId="NormalWeb">
    <w:name w:val="Normal (Web)"/>
    <w:basedOn w:val="Normal"/>
    <w:rsid w:val="00BC174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TMLconformatoprevio">
    <w:name w:val="HTML Preformatted"/>
    <w:basedOn w:val="Normal"/>
    <w:rsid w:val="00726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Prrafodelista">
    <w:name w:val="List Paragraph"/>
    <w:basedOn w:val="Normal"/>
    <w:uiPriority w:val="34"/>
    <w:qFormat/>
    <w:rsid w:val="00962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024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445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Luffi</Company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cmendoza</dc:creator>
  <cp:lastModifiedBy>Analista Calidad</cp:lastModifiedBy>
  <cp:revision>7</cp:revision>
  <cp:lastPrinted>2015-09-25T19:23:00Z</cp:lastPrinted>
  <dcterms:created xsi:type="dcterms:W3CDTF">2015-06-02T17:06:00Z</dcterms:created>
  <dcterms:modified xsi:type="dcterms:W3CDTF">2015-10-06T17:13:00Z</dcterms:modified>
</cp:coreProperties>
</file>